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О ПЕРВООЧЕРЕДНЫХ ДЕЙСТВИЯХ В СЛУЧАЕ 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ЗЕМЛЕТРЯСЕНИЯ И  </w:t>
      </w:r>
      <w:proofErr w:type="gramStart"/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МЕСТАХ</w:t>
      </w:r>
      <w:proofErr w:type="gramEnd"/>
      <w:r w:rsidRPr="00235E69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 СХОДА ГРАЖДАН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Ощутив колебания здания, увидев качания светильников, услышав нарастающий гул и звон бьющегося стекла, </w:t>
      </w: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не поддавайтесь панике </w:t>
      </w: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(от момента, когда вы почувствовали первые толчки, до опасных для здания колебаний, у </w:t>
      </w:r>
      <w:proofErr w:type="gramStart"/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вас есть 15-20 сек</w:t>
      </w:r>
      <w:proofErr w:type="gramEnd"/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.).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Быстро выйдите из здания, взяв документы, деньги и предметы первой необходимости.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Сохраняйте спокойствие и постарайтесь успокоить других.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опоры. Если возможно, спрячьтесь под стол - он защитит вас от падающих предметов и обломков.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Держитесь подальше от окон и тяжелой мебели.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Если с вами дети – укройте их собой.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kern w:val="0"/>
          <w:sz w:val="28"/>
          <w:szCs w:val="28"/>
        </w:rPr>
        <w:t>Не пользуйтесь свечами, спичками, зажигалками – при утечке газа возможен пожар.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B1367" w:rsidRPr="00235E69" w:rsidTr="00387586">
        <w:tc>
          <w:tcPr>
            <w:tcW w:w="10172" w:type="dxa"/>
          </w:tcPr>
          <w:p w:rsidR="00FB1367" w:rsidRPr="00235E69" w:rsidRDefault="00FB1367" w:rsidP="00FB1367">
            <w:pPr>
              <w:widowControl/>
              <w:numPr>
                <w:ilvl w:val="0"/>
                <w:numId w:val="1"/>
              </w:numPr>
              <w:tabs>
                <w:tab w:val="num" w:pos="601"/>
              </w:tabs>
              <w:suppressAutoHyphens w:val="0"/>
              <w:autoSpaceDN/>
              <w:ind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35E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При отсутствии мобильной или радио связи и телевизионного вешания для получения необходимой информации направляйтесь в места схода граждан определенному местной администрацией, расположенного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по </w:t>
            </w:r>
            <w:r w:rsidRPr="00FB1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адресу:</w:t>
            </w:r>
            <w:proofErr w:type="gramEnd"/>
            <w:r w:rsidR="00BD2F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Ойский дом культуры</w:t>
            </w:r>
            <w:proofErr w:type="gramStart"/>
            <w:r w:rsidRPr="00235E69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.</w:t>
            </w:r>
            <w:proofErr w:type="gramEnd"/>
          </w:p>
          <w:p w:rsidR="00FB1367" w:rsidRPr="00235E69" w:rsidRDefault="00FB1367" w:rsidP="00BD2FF3">
            <w:pPr>
              <w:widowControl/>
              <w:tabs>
                <w:tab w:val="num" w:pos="601"/>
              </w:tabs>
              <w:suppressAutoHyphens w:val="0"/>
              <w:autoSpaceDN/>
              <w:ind w:left="284" w:firstLine="28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235E69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FB1367" w:rsidRPr="00235E69" w:rsidRDefault="00FB1367" w:rsidP="00FB1367">
      <w:pPr>
        <w:widowControl/>
        <w:suppressAutoHyphens w:val="0"/>
        <w:autoSpaceDN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1367" w:rsidRPr="00235E69" w:rsidRDefault="00FB1367" w:rsidP="00FB1367">
      <w:pPr>
        <w:widowControl/>
        <w:suppressAutoHyphens w:val="0"/>
        <w:autoSpaceDN/>
        <w:ind w:firstLine="284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Более подробно можно ознакомиться на сайте Главного управления МЧС России по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Красноярскому краю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:</w:t>
      </w:r>
    </w:p>
    <w:p w:rsidR="00FB1367" w:rsidRPr="00235E69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ПАМЯТКА  размещена</w:t>
      </w: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на официальном интернет сайтеГлавного управления МЧС России по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Красноярскому краю</w:t>
      </w:r>
      <w:r w:rsidRPr="00235E69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.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(Главная / деятельность / полезная информация / рекомендации населению / Правила поведения при различных ЧС / </w:t>
      </w:r>
      <w:proofErr w:type="gramStart"/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ЧС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природного характера/ Землетрясение</w:t>
      </w:r>
      <w:r w:rsidRPr="00235E6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).</w:t>
      </w:r>
    </w:p>
    <w:p w:rsidR="00FB1367" w:rsidRPr="001C13D0" w:rsidRDefault="00FB1367" w:rsidP="00FB1367">
      <w:pPr>
        <w:widowControl/>
        <w:numPr>
          <w:ilvl w:val="0"/>
          <w:numId w:val="1"/>
        </w:numPr>
        <w:suppressAutoHyphens w:val="0"/>
        <w:autoSpaceDN/>
        <w:ind w:firstLine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1C13D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Также информация есть</w:t>
      </w:r>
      <w:r w:rsidRPr="001C13D0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 в  мобильном приложении «МЧС России»</w:t>
      </w:r>
      <w:r w:rsidRPr="001C13D0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 (Раздел Что делать? / землетрясение).</w:t>
      </w:r>
    </w:p>
    <w:p w:rsidR="00FB1367" w:rsidRPr="00235E69" w:rsidRDefault="00FB1367" w:rsidP="00FB1367">
      <w:pPr>
        <w:widowControl/>
        <w:suppressAutoHyphens w:val="0"/>
        <w:autoSpaceDN/>
        <w:ind w:hanging="142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3D7D45" w:rsidRDefault="00BD2FF3" w:rsidP="00FB1367">
      <w:pPr>
        <w:jc w:val="right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А</w:t>
      </w:r>
      <w:r w:rsidR="00FB1367" w:rsidRPr="00235E6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Ойского сельсовета</w:t>
      </w:r>
    </w:p>
    <w:sectPr w:rsidR="003D7D45" w:rsidSect="0083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312"/>
    <w:multiLevelType w:val="multilevel"/>
    <w:tmpl w:val="00C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DD"/>
    <w:rsid w:val="003D7D45"/>
    <w:rsid w:val="007A78DD"/>
    <w:rsid w:val="008335CC"/>
    <w:rsid w:val="00BD2FF3"/>
    <w:rsid w:val="00FA1EBC"/>
    <w:rsid w:val="00FB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3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 ]Нач.отдела ОММиОППМ ЦУКС(Овечкин  С.А.)</dc:creator>
  <cp:lastModifiedBy>главный бухгалтер</cp:lastModifiedBy>
  <cp:revision>2</cp:revision>
  <dcterms:created xsi:type="dcterms:W3CDTF">2023-02-16T06:29:00Z</dcterms:created>
  <dcterms:modified xsi:type="dcterms:W3CDTF">2023-02-16T06:29:00Z</dcterms:modified>
</cp:coreProperties>
</file>