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091" w:rsidRPr="0071732A" w:rsidRDefault="004D7091" w:rsidP="004D7091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1732A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РОССИЙСКАЯ ФЕДЕРАЦИЯ</w:t>
      </w:r>
    </w:p>
    <w:p w:rsidR="004D7091" w:rsidRPr="0071732A" w:rsidRDefault="004D7091" w:rsidP="004D7091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1732A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КРАСНОЯРСКИЙ КРАЙ</w:t>
      </w:r>
    </w:p>
    <w:p w:rsidR="004D7091" w:rsidRPr="0071732A" w:rsidRDefault="004D7091" w:rsidP="004D7091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1732A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ЕРМАКОВСКИЙ РАЙОН</w:t>
      </w:r>
    </w:p>
    <w:p w:rsidR="004D7091" w:rsidRPr="0071732A" w:rsidRDefault="004D7091" w:rsidP="004D7091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1732A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 </w:t>
      </w:r>
    </w:p>
    <w:p w:rsidR="004D7091" w:rsidRPr="0071732A" w:rsidRDefault="004D7091" w:rsidP="004D7091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1732A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АДМИНИСТРАЦИЯ </w:t>
      </w:r>
      <w:r w:rsidR="007316C5" w:rsidRPr="0071732A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ОЙСКОГО</w:t>
      </w:r>
      <w:r w:rsidRPr="0071732A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СЕЛЬСОВЕТА</w:t>
      </w:r>
    </w:p>
    <w:p w:rsidR="004D7091" w:rsidRPr="0071732A" w:rsidRDefault="004D7091" w:rsidP="004D7091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1732A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 </w:t>
      </w:r>
    </w:p>
    <w:p w:rsidR="004D7091" w:rsidRPr="0071732A" w:rsidRDefault="004D7091" w:rsidP="004D7091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1732A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ПОСТАНОВЛЕНИЕ</w:t>
      </w:r>
    </w:p>
    <w:p w:rsidR="004D7091" w:rsidRPr="0071732A" w:rsidRDefault="004D7091" w:rsidP="004D7091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1732A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 </w:t>
      </w:r>
    </w:p>
    <w:p w:rsidR="004D7091" w:rsidRPr="0071732A" w:rsidRDefault="0071732A" w:rsidP="007316C5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1732A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26</w:t>
      </w:r>
      <w:r w:rsidR="004D7091" w:rsidRPr="0071732A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.0</w:t>
      </w:r>
      <w:r w:rsidRPr="0071732A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2</w:t>
      </w:r>
      <w:r w:rsidR="004D7091" w:rsidRPr="0071732A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.202</w:t>
      </w:r>
      <w:r w:rsidR="007316C5" w:rsidRPr="0071732A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5</w:t>
      </w:r>
      <w:r w:rsidR="004D7091" w:rsidRPr="0071732A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                            п.</w:t>
      </w:r>
      <w:r w:rsidR="007316C5" w:rsidRPr="0071732A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Ойски</w:t>
      </w:r>
      <w:r w:rsidRPr="0071732A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й                           № 13</w:t>
      </w:r>
      <w:r w:rsidR="004D7091" w:rsidRPr="0071732A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-</w:t>
      </w:r>
      <w:r w:rsidR="007316C5" w:rsidRPr="0071732A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п</w:t>
      </w:r>
    </w:p>
    <w:p w:rsidR="004D7091" w:rsidRPr="0071732A" w:rsidRDefault="004D7091" w:rsidP="004D7091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1732A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 </w:t>
      </w:r>
    </w:p>
    <w:p w:rsidR="004D7091" w:rsidRPr="0071732A" w:rsidRDefault="004D7091" w:rsidP="004D7091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1732A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Об утверждении нормативов финансовых затрат на капитальный ремонт, ремонт, содержание автомобильных дорог местного значения </w:t>
      </w:r>
      <w:r w:rsidR="007316C5" w:rsidRPr="0071732A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Ойского</w:t>
      </w:r>
      <w:r w:rsidRPr="0071732A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сельсовета и правил расчета размера ассигнований местного бюджета на указанные цели</w:t>
      </w:r>
    </w:p>
    <w:p w:rsidR="004D7091" w:rsidRPr="004D7091" w:rsidRDefault="004D7091" w:rsidP="004D709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D70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4D7091" w:rsidRPr="004D7091" w:rsidRDefault="004D7091" w:rsidP="004D709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D70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основании статьи 13 Федерального закона </w:t>
      </w:r>
      <w:hyperlink r:id="rId5" w:tgtFrame="_blank" w:history="1">
        <w:r w:rsidRPr="004D7091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от 08.11.2007 № 257-ФЗ</w:t>
        </w:r>
      </w:hyperlink>
      <w:r w:rsidRPr="004D70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статьи 7 </w:t>
      </w:r>
      <w:hyperlink r:id="rId6" w:tgtFrame="_blank" w:history="1">
        <w:r w:rsidRPr="004D7091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Устава</w:t>
        </w:r>
      </w:hyperlink>
      <w:r w:rsidRPr="004D70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="007316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Ойского</w:t>
      </w:r>
      <w:r w:rsidRPr="004D70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сельсовета, администрация </w:t>
      </w:r>
      <w:r w:rsidR="007316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Ойского</w:t>
      </w:r>
      <w:r w:rsidRPr="004D70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 ПОСТАНОВЛЯЕТ:</w:t>
      </w:r>
    </w:p>
    <w:p w:rsidR="004D7091" w:rsidRPr="004D7091" w:rsidRDefault="004D7091" w:rsidP="004D709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D70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1.Утвердить нормативы финансовых затрат на капитальный ремонт, ремонт, содержание автомобильных дорог местного значения </w:t>
      </w:r>
      <w:r w:rsidR="007316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Ойского </w:t>
      </w:r>
      <w:r w:rsidRPr="004D70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сельсовета:</w:t>
      </w:r>
    </w:p>
    <w:p w:rsidR="004D7091" w:rsidRPr="004D7091" w:rsidRDefault="004D7091" w:rsidP="004D709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D70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капитальный ремонт;</w:t>
      </w:r>
    </w:p>
    <w:p w:rsidR="004D7091" w:rsidRPr="004D7091" w:rsidRDefault="004D7091" w:rsidP="004D709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D70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ремонт;</w:t>
      </w:r>
    </w:p>
    <w:p w:rsidR="004D7091" w:rsidRPr="004D7091" w:rsidRDefault="004D7091" w:rsidP="004D709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D70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содержание автомобильных дорог местного значения.</w:t>
      </w:r>
    </w:p>
    <w:p w:rsidR="004D7091" w:rsidRPr="004D7091" w:rsidRDefault="004D7091" w:rsidP="004D709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D70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2.Утвердить правила расчета размера ассигнований местного бюджета на капитальный ремонт, ремонт, содержание автомобильных дорог местного значения </w:t>
      </w:r>
      <w:r w:rsidR="007316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Ойского</w:t>
      </w:r>
      <w:r w:rsidRPr="004D70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 согласно приложению.</w:t>
      </w:r>
    </w:p>
    <w:p w:rsidR="007316C5" w:rsidRPr="007316C5" w:rsidRDefault="007316C5" w:rsidP="007316C5">
      <w:pPr>
        <w:spacing w:after="0" w:line="240" w:lineRule="auto"/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Pr="007316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Контроль исполнения настоящего Постановления оставляю за собой.</w:t>
      </w:r>
    </w:p>
    <w:p w:rsidR="007316C5" w:rsidRPr="007316C5" w:rsidRDefault="007316C5" w:rsidP="007316C5">
      <w:pPr>
        <w:spacing w:after="0" w:line="240" w:lineRule="auto"/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</w:t>
      </w:r>
      <w:r w:rsidRPr="007316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Настоящее Постановление вступает в силу после официального обнародования (опубликования) в «информационном бюллетене Ойские вести» и на официальном сайте администрации Ойского сельсовета ojskij-r04.gosweb.gosuslugi.ru. </w:t>
      </w:r>
    </w:p>
    <w:p w:rsidR="007316C5" w:rsidRPr="007316C5" w:rsidRDefault="007316C5" w:rsidP="007316C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316C5" w:rsidRPr="007316C5" w:rsidRDefault="007316C5" w:rsidP="007316C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316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Глава администрации</w:t>
      </w:r>
    </w:p>
    <w:p w:rsidR="004D7091" w:rsidRPr="004D7091" w:rsidRDefault="007316C5" w:rsidP="007316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6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Ойского сельсовета                                                                              Н.В. </w:t>
      </w:r>
      <w:proofErr w:type="spellStart"/>
      <w:r w:rsidRPr="007316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Сунцова</w:t>
      </w:r>
      <w:proofErr w:type="spellEnd"/>
      <w:r w:rsidR="004D7091" w:rsidRPr="004D70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 w:type="textWrapping" w:clear="all"/>
      </w:r>
    </w:p>
    <w:p w:rsidR="007316C5" w:rsidRDefault="007316C5" w:rsidP="004D7091">
      <w:pPr>
        <w:spacing w:after="0" w:line="240" w:lineRule="auto"/>
        <w:ind w:firstLine="567"/>
        <w:jc w:val="right"/>
        <w:rPr>
          <w:rFonts w:ascii="Arial" w:eastAsia="Times New Roman" w:hAnsi="Arial" w:cs="Arial"/>
          <w:b/>
          <w:bCs/>
          <w:color w:val="000000"/>
          <w:sz w:val="14"/>
          <w:szCs w:val="14"/>
          <w:lang w:eastAsia="ru-RU"/>
        </w:rPr>
      </w:pPr>
    </w:p>
    <w:p w:rsidR="007316C5" w:rsidRDefault="007316C5" w:rsidP="004D7091">
      <w:pPr>
        <w:spacing w:after="0" w:line="240" w:lineRule="auto"/>
        <w:ind w:firstLine="567"/>
        <w:jc w:val="right"/>
        <w:rPr>
          <w:rFonts w:ascii="Arial" w:eastAsia="Times New Roman" w:hAnsi="Arial" w:cs="Arial"/>
          <w:b/>
          <w:bCs/>
          <w:color w:val="000000"/>
          <w:sz w:val="14"/>
          <w:szCs w:val="14"/>
          <w:lang w:eastAsia="ru-RU"/>
        </w:rPr>
      </w:pPr>
    </w:p>
    <w:p w:rsidR="007316C5" w:rsidRDefault="007316C5" w:rsidP="004D7091">
      <w:pPr>
        <w:spacing w:after="0" w:line="240" w:lineRule="auto"/>
        <w:ind w:firstLine="567"/>
        <w:jc w:val="right"/>
        <w:rPr>
          <w:rFonts w:ascii="Arial" w:eastAsia="Times New Roman" w:hAnsi="Arial" w:cs="Arial"/>
          <w:b/>
          <w:bCs/>
          <w:color w:val="000000"/>
          <w:sz w:val="14"/>
          <w:szCs w:val="14"/>
          <w:lang w:eastAsia="ru-RU"/>
        </w:rPr>
      </w:pPr>
    </w:p>
    <w:p w:rsidR="007316C5" w:rsidRDefault="007316C5" w:rsidP="004D7091">
      <w:pPr>
        <w:spacing w:after="0" w:line="240" w:lineRule="auto"/>
        <w:ind w:firstLine="567"/>
        <w:jc w:val="right"/>
        <w:rPr>
          <w:rFonts w:ascii="Arial" w:eastAsia="Times New Roman" w:hAnsi="Arial" w:cs="Arial"/>
          <w:b/>
          <w:bCs/>
          <w:color w:val="000000"/>
          <w:sz w:val="14"/>
          <w:szCs w:val="14"/>
          <w:lang w:eastAsia="ru-RU"/>
        </w:rPr>
      </w:pPr>
    </w:p>
    <w:p w:rsidR="007316C5" w:rsidRDefault="007316C5" w:rsidP="004D7091">
      <w:pPr>
        <w:spacing w:after="0" w:line="240" w:lineRule="auto"/>
        <w:ind w:firstLine="567"/>
        <w:jc w:val="right"/>
        <w:rPr>
          <w:rFonts w:ascii="Arial" w:eastAsia="Times New Roman" w:hAnsi="Arial" w:cs="Arial"/>
          <w:b/>
          <w:bCs/>
          <w:color w:val="000000"/>
          <w:sz w:val="14"/>
          <w:szCs w:val="14"/>
          <w:lang w:eastAsia="ru-RU"/>
        </w:rPr>
      </w:pPr>
    </w:p>
    <w:p w:rsidR="007316C5" w:rsidRDefault="007316C5" w:rsidP="004D7091">
      <w:pPr>
        <w:spacing w:after="0" w:line="240" w:lineRule="auto"/>
        <w:ind w:firstLine="567"/>
        <w:jc w:val="right"/>
        <w:rPr>
          <w:rFonts w:ascii="Arial" w:eastAsia="Times New Roman" w:hAnsi="Arial" w:cs="Arial"/>
          <w:b/>
          <w:bCs/>
          <w:color w:val="000000"/>
          <w:sz w:val="14"/>
          <w:szCs w:val="14"/>
          <w:lang w:eastAsia="ru-RU"/>
        </w:rPr>
      </w:pPr>
    </w:p>
    <w:p w:rsidR="007316C5" w:rsidRDefault="007316C5" w:rsidP="004D7091">
      <w:pPr>
        <w:spacing w:after="0" w:line="240" w:lineRule="auto"/>
        <w:ind w:firstLine="567"/>
        <w:jc w:val="right"/>
        <w:rPr>
          <w:rFonts w:ascii="Arial" w:eastAsia="Times New Roman" w:hAnsi="Arial" w:cs="Arial"/>
          <w:b/>
          <w:bCs/>
          <w:color w:val="000000"/>
          <w:sz w:val="14"/>
          <w:szCs w:val="14"/>
          <w:lang w:eastAsia="ru-RU"/>
        </w:rPr>
      </w:pPr>
    </w:p>
    <w:p w:rsidR="007316C5" w:rsidRDefault="007316C5" w:rsidP="004D7091">
      <w:pPr>
        <w:spacing w:after="0" w:line="240" w:lineRule="auto"/>
        <w:ind w:firstLine="567"/>
        <w:jc w:val="right"/>
        <w:rPr>
          <w:rFonts w:ascii="Arial" w:eastAsia="Times New Roman" w:hAnsi="Arial" w:cs="Arial"/>
          <w:b/>
          <w:bCs/>
          <w:color w:val="000000"/>
          <w:sz w:val="14"/>
          <w:szCs w:val="14"/>
          <w:lang w:eastAsia="ru-RU"/>
        </w:rPr>
      </w:pPr>
    </w:p>
    <w:p w:rsidR="007316C5" w:rsidRDefault="007316C5" w:rsidP="004D7091">
      <w:pPr>
        <w:spacing w:after="0" w:line="240" w:lineRule="auto"/>
        <w:ind w:firstLine="567"/>
        <w:jc w:val="right"/>
        <w:rPr>
          <w:rFonts w:ascii="Arial" w:eastAsia="Times New Roman" w:hAnsi="Arial" w:cs="Arial"/>
          <w:b/>
          <w:bCs/>
          <w:color w:val="000000"/>
          <w:sz w:val="14"/>
          <w:szCs w:val="14"/>
          <w:lang w:eastAsia="ru-RU"/>
        </w:rPr>
      </w:pPr>
    </w:p>
    <w:p w:rsidR="0071732A" w:rsidRDefault="0071732A" w:rsidP="004D7091">
      <w:pPr>
        <w:spacing w:after="0" w:line="240" w:lineRule="auto"/>
        <w:ind w:firstLine="567"/>
        <w:jc w:val="right"/>
        <w:rPr>
          <w:rFonts w:ascii="Arial" w:eastAsia="Times New Roman" w:hAnsi="Arial" w:cs="Arial"/>
          <w:b/>
          <w:bCs/>
          <w:color w:val="000000"/>
          <w:sz w:val="14"/>
          <w:szCs w:val="14"/>
          <w:lang w:eastAsia="ru-RU"/>
        </w:rPr>
      </w:pPr>
    </w:p>
    <w:p w:rsidR="0071732A" w:rsidRDefault="0071732A" w:rsidP="004D7091">
      <w:pPr>
        <w:spacing w:after="0" w:line="240" w:lineRule="auto"/>
        <w:ind w:firstLine="567"/>
        <w:jc w:val="right"/>
        <w:rPr>
          <w:rFonts w:ascii="Arial" w:eastAsia="Times New Roman" w:hAnsi="Arial" w:cs="Arial"/>
          <w:b/>
          <w:bCs/>
          <w:color w:val="000000"/>
          <w:sz w:val="14"/>
          <w:szCs w:val="14"/>
          <w:lang w:eastAsia="ru-RU"/>
        </w:rPr>
      </w:pPr>
    </w:p>
    <w:p w:rsidR="0071732A" w:rsidRDefault="0071732A" w:rsidP="004D7091">
      <w:pPr>
        <w:spacing w:after="0" w:line="240" w:lineRule="auto"/>
        <w:ind w:firstLine="567"/>
        <w:jc w:val="right"/>
        <w:rPr>
          <w:rFonts w:ascii="Arial" w:eastAsia="Times New Roman" w:hAnsi="Arial" w:cs="Arial"/>
          <w:b/>
          <w:bCs/>
          <w:color w:val="000000"/>
          <w:sz w:val="14"/>
          <w:szCs w:val="14"/>
          <w:lang w:eastAsia="ru-RU"/>
        </w:rPr>
      </w:pPr>
    </w:p>
    <w:p w:rsidR="0071732A" w:rsidRDefault="0071732A" w:rsidP="004D7091">
      <w:pPr>
        <w:spacing w:after="0" w:line="240" w:lineRule="auto"/>
        <w:ind w:firstLine="567"/>
        <w:jc w:val="right"/>
        <w:rPr>
          <w:rFonts w:ascii="Arial" w:eastAsia="Times New Roman" w:hAnsi="Arial" w:cs="Arial"/>
          <w:b/>
          <w:bCs/>
          <w:color w:val="000000"/>
          <w:sz w:val="14"/>
          <w:szCs w:val="14"/>
          <w:lang w:eastAsia="ru-RU"/>
        </w:rPr>
      </w:pPr>
    </w:p>
    <w:p w:rsidR="0071732A" w:rsidRDefault="0071732A" w:rsidP="004D7091">
      <w:pPr>
        <w:spacing w:after="0" w:line="240" w:lineRule="auto"/>
        <w:ind w:firstLine="567"/>
        <w:jc w:val="right"/>
        <w:rPr>
          <w:rFonts w:ascii="Arial" w:eastAsia="Times New Roman" w:hAnsi="Arial" w:cs="Arial"/>
          <w:b/>
          <w:bCs/>
          <w:color w:val="000000"/>
          <w:sz w:val="14"/>
          <w:szCs w:val="14"/>
          <w:lang w:eastAsia="ru-RU"/>
        </w:rPr>
      </w:pPr>
    </w:p>
    <w:p w:rsidR="0071732A" w:rsidRDefault="0071732A" w:rsidP="004D7091">
      <w:pPr>
        <w:spacing w:after="0" w:line="240" w:lineRule="auto"/>
        <w:ind w:firstLine="567"/>
        <w:jc w:val="right"/>
        <w:rPr>
          <w:rFonts w:ascii="Arial" w:eastAsia="Times New Roman" w:hAnsi="Arial" w:cs="Arial"/>
          <w:b/>
          <w:bCs/>
          <w:color w:val="000000"/>
          <w:sz w:val="14"/>
          <w:szCs w:val="14"/>
          <w:lang w:eastAsia="ru-RU"/>
        </w:rPr>
      </w:pPr>
    </w:p>
    <w:p w:rsidR="007316C5" w:rsidRDefault="007316C5" w:rsidP="004D7091">
      <w:pPr>
        <w:spacing w:after="0" w:line="240" w:lineRule="auto"/>
        <w:ind w:firstLine="567"/>
        <w:jc w:val="right"/>
        <w:rPr>
          <w:rFonts w:ascii="Arial" w:eastAsia="Times New Roman" w:hAnsi="Arial" w:cs="Arial"/>
          <w:b/>
          <w:bCs/>
          <w:color w:val="000000"/>
          <w:sz w:val="14"/>
          <w:szCs w:val="14"/>
          <w:lang w:eastAsia="ru-RU"/>
        </w:rPr>
      </w:pPr>
    </w:p>
    <w:p w:rsidR="007316C5" w:rsidRDefault="007316C5" w:rsidP="004D7091">
      <w:pPr>
        <w:spacing w:after="0" w:line="240" w:lineRule="auto"/>
        <w:ind w:firstLine="567"/>
        <w:jc w:val="right"/>
        <w:rPr>
          <w:rFonts w:ascii="Arial" w:eastAsia="Times New Roman" w:hAnsi="Arial" w:cs="Arial"/>
          <w:b/>
          <w:bCs/>
          <w:color w:val="000000"/>
          <w:sz w:val="14"/>
          <w:szCs w:val="14"/>
          <w:lang w:eastAsia="ru-RU"/>
        </w:rPr>
      </w:pPr>
    </w:p>
    <w:p w:rsidR="007316C5" w:rsidRDefault="007316C5" w:rsidP="004D7091">
      <w:pPr>
        <w:spacing w:after="0" w:line="240" w:lineRule="auto"/>
        <w:ind w:firstLine="567"/>
        <w:jc w:val="right"/>
        <w:rPr>
          <w:rFonts w:ascii="Arial" w:eastAsia="Times New Roman" w:hAnsi="Arial" w:cs="Arial"/>
          <w:b/>
          <w:bCs/>
          <w:color w:val="000000"/>
          <w:sz w:val="14"/>
          <w:szCs w:val="14"/>
          <w:lang w:eastAsia="ru-RU"/>
        </w:rPr>
      </w:pPr>
    </w:p>
    <w:p w:rsidR="007316C5" w:rsidRDefault="007316C5" w:rsidP="004D7091">
      <w:pPr>
        <w:spacing w:after="0" w:line="240" w:lineRule="auto"/>
        <w:ind w:firstLine="567"/>
        <w:jc w:val="right"/>
        <w:rPr>
          <w:rFonts w:ascii="Arial" w:eastAsia="Times New Roman" w:hAnsi="Arial" w:cs="Arial"/>
          <w:b/>
          <w:bCs/>
          <w:color w:val="000000"/>
          <w:sz w:val="14"/>
          <w:szCs w:val="14"/>
          <w:lang w:eastAsia="ru-RU"/>
        </w:rPr>
      </w:pPr>
    </w:p>
    <w:p w:rsidR="004D7091" w:rsidRPr="004D7091" w:rsidRDefault="004D7091" w:rsidP="004D7091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D7091">
        <w:rPr>
          <w:rFonts w:ascii="Arial" w:eastAsia="Times New Roman" w:hAnsi="Arial" w:cs="Arial"/>
          <w:b/>
          <w:bCs/>
          <w:color w:val="000000"/>
          <w:sz w:val="14"/>
          <w:szCs w:val="14"/>
          <w:lang w:eastAsia="ru-RU"/>
        </w:rPr>
        <w:t> </w:t>
      </w:r>
    </w:p>
    <w:p w:rsidR="004D7091" w:rsidRPr="004D7091" w:rsidRDefault="004D7091" w:rsidP="004D7091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D7091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Приложение</w:t>
      </w:r>
    </w:p>
    <w:p w:rsidR="004D7091" w:rsidRPr="004D7091" w:rsidRDefault="004D7091" w:rsidP="004D7091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D709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к постановлению администрации </w:t>
      </w:r>
      <w:r w:rsidR="007316C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Ойского</w:t>
      </w:r>
      <w:r w:rsidRPr="004D709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сельсовет</w:t>
      </w:r>
      <w:r w:rsidR="007316C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</w:t>
      </w:r>
    </w:p>
    <w:p w:rsidR="004D7091" w:rsidRPr="004D7091" w:rsidRDefault="0071732A" w:rsidP="004D7091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 26</w:t>
      </w:r>
      <w:r w:rsidR="004D7091" w:rsidRPr="004D70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.0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</w:t>
      </w:r>
      <w:r w:rsidR="004D7091" w:rsidRPr="004D70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.202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 № 13</w:t>
      </w:r>
      <w:r w:rsidR="004D7091" w:rsidRPr="004D70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-</w:t>
      </w:r>
      <w:r w:rsidR="007316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="007316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</w:t>
      </w:r>
      <w:proofErr w:type="gramEnd"/>
    </w:p>
    <w:p w:rsidR="004D7091" w:rsidRPr="004D7091" w:rsidRDefault="004D7091" w:rsidP="0071732A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D7091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 </w:t>
      </w:r>
    </w:p>
    <w:p w:rsidR="004D7091" w:rsidRPr="004D7091" w:rsidRDefault="004D7091" w:rsidP="004D7091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D7091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 xml:space="preserve">Правила расчета размера ассигнований местного бюджета на капитальный ремонт, ремонт, содержание автомобильных дорог местного значения </w:t>
      </w:r>
      <w:r w:rsidR="007316C5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Ойского</w:t>
      </w:r>
      <w:r w:rsidRPr="004D7091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 xml:space="preserve"> сельсовета</w:t>
      </w:r>
    </w:p>
    <w:p w:rsidR="004D7091" w:rsidRPr="004D7091" w:rsidRDefault="004D7091" w:rsidP="004D7091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D7091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 </w:t>
      </w:r>
    </w:p>
    <w:p w:rsidR="004D7091" w:rsidRPr="004D7091" w:rsidRDefault="004D7091" w:rsidP="004D709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D70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 Объем бюджетных ассигнований из местного бюджета на капитальный ремонт автомобильных дорог местного значения </w:t>
      </w:r>
      <w:r w:rsidR="007316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Ойского</w:t>
      </w:r>
      <w:r w:rsidRPr="004D70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 рассчитываются нормативным методом на основе утвержденных нормативов финансовых затрат на капитальный ремонт автомобильных дорог местного значения </w:t>
      </w:r>
      <w:r w:rsidR="007316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Ойского</w:t>
      </w:r>
      <w:r w:rsidRPr="004D70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 по формуле:</w:t>
      </w:r>
    </w:p>
    <w:p w:rsidR="004D7091" w:rsidRPr="004D7091" w:rsidRDefault="004D7091" w:rsidP="0071732A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D70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</w:t>
      </w:r>
      <w:r w:rsidRPr="004D7091">
        <w:rPr>
          <w:rFonts w:ascii="Arial" w:eastAsia="Times New Roman" w:hAnsi="Arial" w:cs="Arial"/>
          <w:color w:val="000000"/>
          <w:sz w:val="16"/>
          <w:szCs w:val="16"/>
          <w:vertAlign w:val="subscript"/>
          <w:lang w:eastAsia="ru-RU"/>
        </w:rPr>
        <w:t>кр</w:t>
      </w:r>
      <w:r w:rsidRPr="004D70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=</w:t>
      </w:r>
      <w:proofErr w:type="spellStart"/>
      <w:r w:rsidRPr="004D70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</w:t>
      </w:r>
      <w:r w:rsidRPr="004D7091">
        <w:rPr>
          <w:rFonts w:ascii="Arial" w:eastAsia="Times New Roman" w:hAnsi="Arial" w:cs="Arial"/>
          <w:color w:val="000000"/>
          <w:sz w:val="16"/>
          <w:szCs w:val="16"/>
          <w:vertAlign w:val="subscript"/>
          <w:lang w:eastAsia="ru-RU"/>
        </w:rPr>
        <w:t>кр</w:t>
      </w:r>
      <w:proofErr w:type="spellEnd"/>
      <w:r w:rsidRPr="004D70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*</w:t>
      </w:r>
      <w:proofErr w:type="spellStart"/>
      <w:r w:rsidRPr="004D70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</w:t>
      </w:r>
      <w:r w:rsidRPr="004D7091">
        <w:rPr>
          <w:rFonts w:ascii="Arial" w:eastAsia="Times New Roman" w:hAnsi="Arial" w:cs="Arial"/>
          <w:color w:val="000000"/>
          <w:sz w:val="16"/>
          <w:szCs w:val="16"/>
          <w:vertAlign w:val="subscript"/>
          <w:lang w:eastAsia="ru-RU"/>
        </w:rPr>
        <w:t>кр</w:t>
      </w:r>
      <w:proofErr w:type="spellEnd"/>
      <w:r w:rsidRPr="004D70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где </w:t>
      </w:r>
    </w:p>
    <w:p w:rsidR="004D7091" w:rsidRPr="004D7091" w:rsidRDefault="004D7091" w:rsidP="004D709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D70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</w:t>
      </w:r>
      <w:r w:rsidRPr="004D7091">
        <w:rPr>
          <w:rFonts w:ascii="Arial" w:eastAsia="Times New Roman" w:hAnsi="Arial" w:cs="Arial"/>
          <w:color w:val="000000"/>
          <w:sz w:val="16"/>
          <w:szCs w:val="16"/>
          <w:vertAlign w:val="subscript"/>
          <w:lang w:eastAsia="ru-RU"/>
        </w:rPr>
        <w:t>кр </w:t>
      </w:r>
      <w:r w:rsidRPr="004D70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объем бюджетных ассигнований из местного бюджета на капитальный ремонт автомобильных дорог местного значения </w:t>
      </w:r>
      <w:r w:rsidR="007316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Ойского</w:t>
      </w:r>
      <w:r w:rsidRPr="004D70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сельсовета;</w:t>
      </w:r>
    </w:p>
    <w:p w:rsidR="004D7091" w:rsidRPr="004D7091" w:rsidRDefault="004D7091" w:rsidP="004D709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4D70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</w:t>
      </w:r>
      <w:r w:rsidRPr="004D7091">
        <w:rPr>
          <w:rFonts w:ascii="Arial" w:eastAsia="Times New Roman" w:hAnsi="Arial" w:cs="Arial"/>
          <w:color w:val="000000"/>
          <w:sz w:val="16"/>
          <w:szCs w:val="16"/>
          <w:vertAlign w:val="subscript"/>
          <w:lang w:eastAsia="ru-RU"/>
        </w:rPr>
        <w:t>кр</w:t>
      </w:r>
      <w:proofErr w:type="spellEnd"/>
      <w:r w:rsidRPr="004D70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– объем утвержденных нормативов финансовых затрат на капитальный ремонт автомобильных дорог местного значения </w:t>
      </w:r>
      <w:r w:rsidR="007316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Ойского</w:t>
      </w:r>
      <w:r w:rsidRPr="004D70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сельсовета;</w:t>
      </w:r>
    </w:p>
    <w:p w:rsidR="004D7091" w:rsidRPr="004D7091" w:rsidRDefault="004D7091" w:rsidP="004D709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4D70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</w:t>
      </w:r>
      <w:r w:rsidRPr="004D7091">
        <w:rPr>
          <w:rFonts w:ascii="Arial" w:eastAsia="Times New Roman" w:hAnsi="Arial" w:cs="Arial"/>
          <w:color w:val="000000"/>
          <w:sz w:val="16"/>
          <w:szCs w:val="16"/>
          <w:vertAlign w:val="subscript"/>
          <w:lang w:eastAsia="ru-RU"/>
        </w:rPr>
        <w:t>кр</w:t>
      </w:r>
      <w:proofErr w:type="spellEnd"/>
      <w:r w:rsidRPr="004D70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– протяженность автомобильных дорог местного значения </w:t>
      </w:r>
      <w:r w:rsidR="007316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Ойского</w:t>
      </w:r>
      <w:r w:rsidRPr="004D70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сельсовета, подлежащих капитальному ремонту.</w:t>
      </w:r>
    </w:p>
    <w:p w:rsidR="004D7091" w:rsidRPr="004D7091" w:rsidRDefault="004D7091" w:rsidP="004D709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D70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 Объем бюджетных ассигнований из местного бюджета на ремонт автомобильных дорог местного значения </w:t>
      </w:r>
      <w:r w:rsidR="007316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Ойского</w:t>
      </w:r>
      <w:r w:rsidRPr="004D70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</w:t>
      </w:r>
      <w:r w:rsidRPr="004D7091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 </w:t>
      </w:r>
      <w:r w:rsidRPr="004D70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рассчитываются нормативным методом на основе утвержденных нормативов финансовых затрат на ремонт автомобильных дорог местного значения </w:t>
      </w:r>
      <w:r w:rsidR="007316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Ойского</w:t>
      </w:r>
      <w:r w:rsidRPr="004D70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 по формуле:</w:t>
      </w:r>
    </w:p>
    <w:p w:rsidR="004D7091" w:rsidRPr="004D7091" w:rsidRDefault="004D7091" w:rsidP="0071732A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D70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</w:t>
      </w:r>
      <w:r w:rsidRPr="004D7091">
        <w:rPr>
          <w:rFonts w:ascii="Arial" w:eastAsia="Times New Roman" w:hAnsi="Arial" w:cs="Arial"/>
          <w:color w:val="000000"/>
          <w:sz w:val="16"/>
          <w:szCs w:val="16"/>
          <w:vertAlign w:val="subscript"/>
          <w:lang w:eastAsia="ru-RU"/>
        </w:rPr>
        <w:t>р</w:t>
      </w:r>
      <w:r w:rsidRPr="004D70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=</w:t>
      </w:r>
      <w:proofErr w:type="spellStart"/>
      <w:r w:rsidRPr="004D70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</w:t>
      </w:r>
      <w:r w:rsidRPr="004D7091">
        <w:rPr>
          <w:rFonts w:ascii="Arial" w:eastAsia="Times New Roman" w:hAnsi="Arial" w:cs="Arial"/>
          <w:color w:val="000000"/>
          <w:sz w:val="16"/>
          <w:szCs w:val="16"/>
          <w:vertAlign w:val="subscript"/>
          <w:lang w:eastAsia="ru-RU"/>
        </w:rPr>
        <w:t>р</w:t>
      </w:r>
      <w:proofErr w:type="spellEnd"/>
      <w:r w:rsidRPr="004D70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*</w:t>
      </w:r>
      <w:proofErr w:type="spellStart"/>
      <w:proofErr w:type="gramStart"/>
      <w:r w:rsidRPr="004D70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</w:t>
      </w:r>
      <w:r w:rsidRPr="004D7091">
        <w:rPr>
          <w:rFonts w:ascii="Arial" w:eastAsia="Times New Roman" w:hAnsi="Arial" w:cs="Arial"/>
          <w:color w:val="000000"/>
          <w:sz w:val="16"/>
          <w:szCs w:val="16"/>
          <w:vertAlign w:val="subscript"/>
          <w:lang w:eastAsia="ru-RU"/>
        </w:rPr>
        <w:t>р</w:t>
      </w:r>
      <w:proofErr w:type="spellEnd"/>
      <w:proofErr w:type="gramEnd"/>
      <w:r w:rsidRPr="004D70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где </w:t>
      </w:r>
      <w:bookmarkStart w:id="0" w:name="_GoBack"/>
      <w:bookmarkEnd w:id="0"/>
    </w:p>
    <w:p w:rsidR="004D7091" w:rsidRPr="004D7091" w:rsidRDefault="004D7091" w:rsidP="004D709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D70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</w:t>
      </w:r>
      <w:r w:rsidRPr="004D7091">
        <w:rPr>
          <w:rFonts w:ascii="Arial" w:eastAsia="Times New Roman" w:hAnsi="Arial" w:cs="Arial"/>
          <w:color w:val="000000"/>
          <w:sz w:val="16"/>
          <w:szCs w:val="16"/>
          <w:vertAlign w:val="subscript"/>
          <w:lang w:eastAsia="ru-RU"/>
        </w:rPr>
        <w:t>р </w:t>
      </w:r>
      <w:r w:rsidRPr="004D70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объем бюджетных ассигнований из местного бюджета на ремонт автомобильных дорог местного значения </w:t>
      </w:r>
      <w:r w:rsidR="007316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Ойского</w:t>
      </w:r>
      <w:r w:rsidRPr="004D70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сельсовета;</w:t>
      </w:r>
    </w:p>
    <w:p w:rsidR="004D7091" w:rsidRPr="004D7091" w:rsidRDefault="004D7091" w:rsidP="004D709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4D70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</w:t>
      </w:r>
      <w:r w:rsidRPr="004D7091">
        <w:rPr>
          <w:rFonts w:ascii="Arial" w:eastAsia="Times New Roman" w:hAnsi="Arial" w:cs="Arial"/>
          <w:color w:val="000000"/>
          <w:sz w:val="16"/>
          <w:szCs w:val="16"/>
          <w:vertAlign w:val="subscript"/>
          <w:lang w:eastAsia="ru-RU"/>
        </w:rPr>
        <w:t>р</w:t>
      </w:r>
      <w:proofErr w:type="spellEnd"/>
      <w:r w:rsidRPr="004D70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– объем утвержденных нормативов финансовых затрат на ремонт автомобильных дорог местного значения </w:t>
      </w:r>
      <w:r w:rsidR="007316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Ойского</w:t>
      </w:r>
      <w:r w:rsidRPr="004D70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сельсовета;</w:t>
      </w:r>
    </w:p>
    <w:p w:rsidR="004D7091" w:rsidRPr="004D7091" w:rsidRDefault="004D7091" w:rsidP="004D709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proofErr w:type="gramStart"/>
      <w:r w:rsidRPr="004D70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</w:t>
      </w:r>
      <w:r w:rsidRPr="004D7091">
        <w:rPr>
          <w:rFonts w:ascii="Arial" w:eastAsia="Times New Roman" w:hAnsi="Arial" w:cs="Arial"/>
          <w:color w:val="000000"/>
          <w:sz w:val="16"/>
          <w:szCs w:val="16"/>
          <w:vertAlign w:val="subscript"/>
          <w:lang w:eastAsia="ru-RU"/>
        </w:rPr>
        <w:t>р</w:t>
      </w:r>
      <w:proofErr w:type="spellEnd"/>
      <w:proofErr w:type="gramEnd"/>
      <w:r w:rsidRPr="004D70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– протяженность автомобильных дорог местного значения </w:t>
      </w:r>
      <w:r w:rsidR="007316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Ойского</w:t>
      </w:r>
      <w:r w:rsidRPr="004D70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сельсовета.</w:t>
      </w:r>
    </w:p>
    <w:p w:rsidR="004D7091" w:rsidRPr="004D7091" w:rsidRDefault="004D7091" w:rsidP="004D709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D70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 Объем бюджетных ассигнований из местного бюджета на содержание автомобильных дорог местного значения </w:t>
      </w:r>
      <w:r w:rsidR="007316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Ойского</w:t>
      </w:r>
      <w:r w:rsidRPr="004D70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 рассчитываются нормативным методом на основе утвержденных нормативов финансовых затрат на содержание автомобильных дорог местного значения </w:t>
      </w:r>
      <w:r w:rsidR="007316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Ойского</w:t>
      </w:r>
      <w:r w:rsidRPr="004D70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 по формуле:</w:t>
      </w:r>
    </w:p>
    <w:p w:rsidR="004D7091" w:rsidRPr="004D7091" w:rsidRDefault="004D7091" w:rsidP="0071732A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D70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</w:t>
      </w:r>
      <w:r w:rsidRPr="004D7091">
        <w:rPr>
          <w:rFonts w:ascii="Arial" w:eastAsia="Times New Roman" w:hAnsi="Arial" w:cs="Arial"/>
          <w:color w:val="000000"/>
          <w:sz w:val="16"/>
          <w:szCs w:val="16"/>
          <w:vertAlign w:val="subscript"/>
          <w:lang w:eastAsia="ru-RU"/>
        </w:rPr>
        <w:t>с</w:t>
      </w:r>
      <w:r w:rsidRPr="004D70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=</w:t>
      </w:r>
      <w:proofErr w:type="spellStart"/>
      <w:r w:rsidRPr="004D70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</w:t>
      </w:r>
      <w:r w:rsidRPr="004D7091">
        <w:rPr>
          <w:rFonts w:ascii="Arial" w:eastAsia="Times New Roman" w:hAnsi="Arial" w:cs="Arial"/>
          <w:color w:val="000000"/>
          <w:sz w:val="16"/>
          <w:szCs w:val="16"/>
          <w:vertAlign w:val="subscript"/>
          <w:lang w:eastAsia="ru-RU"/>
        </w:rPr>
        <w:t>с</w:t>
      </w:r>
      <w:proofErr w:type="spellEnd"/>
      <w:r w:rsidRPr="004D70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*</w:t>
      </w:r>
      <w:proofErr w:type="spellStart"/>
      <w:r w:rsidRPr="004D70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</w:t>
      </w:r>
      <w:r w:rsidRPr="004D7091">
        <w:rPr>
          <w:rFonts w:ascii="Arial" w:eastAsia="Times New Roman" w:hAnsi="Arial" w:cs="Arial"/>
          <w:color w:val="000000"/>
          <w:sz w:val="16"/>
          <w:szCs w:val="16"/>
          <w:vertAlign w:val="subscript"/>
          <w:lang w:eastAsia="ru-RU"/>
        </w:rPr>
        <w:t>с</w:t>
      </w:r>
      <w:proofErr w:type="spellEnd"/>
      <w:r w:rsidRPr="004D70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где</w:t>
      </w:r>
    </w:p>
    <w:p w:rsidR="004D7091" w:rsidRPr="004D7091" w:rsidRDefault="004D7091" w:rsidP="004D709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D70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</w:t>
      </w:r>
      <w:r w:rsidRPr="004D7091">
        <w:rPr>
          <w:rFonts w:ascii="Arial" w:eastAsia="Times New Roman" w:hAnsi="Arial" w:cs="Arial"/>
          <w:color w:val="000000"/>
          <w:sz w:val="16"/>
          <w:szCs w:val="16"/>
          <w:vertAlign w:val="subscript"/>
          <w:lang w:eastAsia="ru-RU"/>
        </w:rPr>
        <w:t>с </w:t>
      </w:r>
      <w:r w:rsidRPr="004D70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объем бюджетных ассигнований из местного бюджета на содержание автомобильных дорог местного значения </w:t>
      </w:r>
      <w:r w:rsidR="007316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Ойского</w:t>
      </w:r>
      <w:r w:rsidRPr="004D70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сельсовета;</w:t>
      </w:r>
    </w:p>
    <w:p w:rsidR="004D7091" w:rsidRPr="004D7091" w:rsidRDefault="004D7091" w:rsidP="004D709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4D70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</w:t>
      </w:r>
      <w:r w:rsidRPr="004D7091">
        <w:rPr>
          <w:rFonts w:ascii="Arial" w:eastAsia="Times New Roman" w:hAnsi="Arial" w:cs="Arial"/>
          <w:color w:val="000000"/>
          <w:sz w:val="16"/>
          <w:szCs w:val="16"/>
          <w:vertAlign w:val="subscript"/>
          <w:lang w:eastAsia="ru-RU"/>
        </w:rPr>
        <w:t>с</w:t>
      </w:r>
      <w:proofErr w:type="spellEnd"/>
      <w:r w:rsidRPr="004D70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– объем утвержденных нормативов финансовых затрат на содержание автомобильных дорог местного значения </w:t>
      </w:r>
      <w:r w:rsidR="007316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Ойского</w:t>
      </w:r>
      <w:r w:rsidRPr="004D70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сельсовета;</w:t>
      </w:r>
    </w:p>
    <w:p w:rsidR="004D7091" w:rsidRPr="004D7091" w:rsidRDefault="004D7091" w:rsidP="004D709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4D70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</w:t>
      </w:r>
      <w:r w:rsidRPr="004D7091">
        <w:rPr>
          <w:rFonts w:ascii="Arial" w:eastAsia="Times New Roman" w:hAnsi="Arial" w:cs="Arial"/>
          <w:color w:val="000000"/>
          <w:sz w:val="16"/>
          <w:szCs w:val="16"/>
          <w:vertAlign w:val="subscript"/>
          <w:lang w:eastAsia="ru-RU"/>
        </w:rPr>
        <w:t>с</w:t>
      </w:r>
      <w:proofErr w:type="spellEnd"/>
      <w:r w:rsidRPr="004D70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– протяженность автомобильных дорог местного значения </w:t>
      </w:r>
      <w:r w:rsidR="007316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Ойского</w:t>
      </w:r>
      <w:r w:rsidRPr="004D70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сельсовета.</w:t>
      </w:r>
    </w:p>
    <w:p w:rsidR="004D7091" w:rsidRPr="004D7091" w:rsidRDefault="004D7091" w:rsidP="004D709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D70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4. Общая сумма бюджетных ассигнований на капитальный ремонт, ремонт, содержание автомобильных дорог местного значения </w:t>
      </w:r>
      <w:r w:rsidR="007316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Ойского</w:t>
      </w:r>
      <w:r w:rsidRPr="004D70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 определяется как сумма бюджетных ассигнований, указанных в пунктах 1, 2, 3 Настоящих правил.</w:t>
      </w:r>
    </w:p>
    <w:p w:rsidR="00BD2110" w:rsidRDefault="00BD2110"/>
    <w:sectPr w:rsidR="00BD21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D29"/>
    <w:rsid w:val="00021D29"/>
    <w:rsid w:val="004D7091"/>
    <w:rsid w:val="0071732A"/>
    <w:rsid w:val="007316C5"/>
    <w:rsid w:val="00BD2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350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pravo-search.minjust.ru/bigs/showDocument.html?id=25771E76-79CC-4A40-8A05-E68648DE993F" TargetMode="External"/><Relationship Id="rId5" Type="http://schemas.openxmlformats.org/officeDocument/2006/relationships/hyperlink" Target="https://pravo-search.minjust.ru/bigs/showDocument.html?id=313AE05C-60D9-4F9E-8A34-D942808694A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634</Words>
  <Characters>3615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Алевтина</dc:creator>
  <cp:lastModifiedBy>Алевтина</cp:lastModifiedBy>
  <cp:revision>2</cp:revision>
  <cp:lastPrinted>2025-02-26T02:59:00Z</cp:lastPrinted>
  <dcterms:created xsi:type="dcterms:W3CDTF">2025-02-26T03:01:00Z</dcterms:created>
  <dcterms:modified xsi:type="dcterms:W3CDTF">2025-02-26T03:01:00Z</dcterms:modified>
</cp:coreProperties>
</file>