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1C" w:rsidRPr="009B2E8D" w:rsidRDefault="00282B1C" w:rsidP="009B2E8D">
      <w:pPr>
        <w:ind w:firstLine="709"/>
        <w:jc w:val="center"/>
        <w:rPr>
          <w:rFonts w:ascii="Arial" w:hAnsi="Arial" w:cs="Arial"/>
          <w:b/>
        </w:rPr>
      </w:pPr>
      <w:r w:rsidRPr="009B2E8D">
        <w:rPr>
          <w:rFonts w:ascii="Arial" w:hAnsi="Arial" w:cs="Arial"/>
          <w:b/>
        </w:rPr>
        <w:t>РОССИЙСКАЯ ФЕДЕРАЦИЯ</w:t>
      </w:r>
      <w:r w:rsidRPr="009B2E8D">
        <w:rPr>
          <w:rFonts w:ascii="Arial" w:hAnsi="Arial" w:cs="Arial"/>
          <w:b/>
        </w:rPr>
        <w:br/>
        <w:t>КРАСНОЯРСКИЙ КРАЙ ЕРМАКОВСКИЙ РАЙОН</w:t>
      </w:r>
      <w:r w:rsidRPr="009B2E8D">
        <w:rPr>
          <w:rFonts w:ascii="Arial" w:hAnsi="Arial" w:cs="Arial"/>
          <w:b/>
        </w:rPr>
        <w:br/>
        <w:t>АДМИНИСТРАЦИЯ ОЙСКОГО СЕЛЬСОВЕТА</w:t>
      </w:r>
      <w:r w:rsidRPr="009B2E8D">
        <w:rPr>
          <w:rFonts w:ascii="Arial" w:hAnsi="Arial" w:cs="Arial"/>
          <w:b/>
        </w:rPr>
        <w:br/>
      </w:r>
      <w:r w:rsidRPr="009B2E8D">
        <w:rPr>
          <w:rFonts w:ascii="Arial" w:hAnsi="Arial" w:cs="Arial"/>
          <w:b/>
        </w:rPr>
        <w:br/>
      </w:r>
      <w:proofErr w:type="gramStart"/>
      <w:r w:rsidRPr="009B2E8D">
        <w:rPr>
          <w:rFonts w:ascii="Arial" w:hAnsi="Arial" w:cs="Arial"/>
          <w:b/>
        </w:rPr>
        <w:t>П</w:t>
      </w:r>
      <w:proofErr w:type="gramEnd"/>
      <w:r w:rsidRPr="009B2E8D">
        <w:rPr>
          <w:rFonts w:ascii="Arial" w:hAnsi="Arial" w:cs="Arial"/>
          <w:b/>
        </w:rPr>
        <w:t xml:space="preserve"> О С Т А Н О В Л Е Н И Е</w:t>
      </w:r>
    </w:p>
    <w:p w:rsidR="00327104" w:rsidRPr="009B2E8D" w:rsidRDefault="00327104" w:rsidP="009B2E8D">
      <w:pPr>
        <w:ind w:firstLine="709"/>
        <w:jc w:val="both"/>
        <w:rPr>
          <w:rFonts w:ascii="Arial" w:hAnsi="Arial" w:cs="Arial"/>
        </w:rPr>
      </w:pPr>
    </w:p>
    <w:p w:rsidR="00CE47ED" w:rsidRPr="009B2E8D" w:rsidRDefault="00396BBA" w:rsidP="009B2E8D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832B8" w:rsidRPr="009B2E8D">
        <w:rPr>
          <w:rFonts w:ascii="Arial" w:hAnsi="Arial" w:cs="Arial"/>
          <w:b/>
        </w:rPr>
        <w:t>0.0</w:t>
      </w:r>
      <w:r>
        <w:rPr>
          <w:rFonts w:ascii="Arial" w:hAnsi="Arial" w:cs="Arial"/>
          <w:b/>
        </w:rPr>
        <w:t>6</w:t>
      </w:r>
      <w:r w:rsidR="00A832B8" w:rsidRPr="009B2E8D">
        <w:rPr>
          <w:rFonts w:ascii="Arial" w:hAnsi="Arial" w:cs="Arial"/>
          <w:b/>
        </w:rPr>
        <w:t>.202</w:t>
      </w:r>
      <w:r w:rsidR="00282B1C" w:rsidRPr="009B2E8D">
        <w:rPr>
          <w:rFonts w:ascii="Arial" w:hAnsi="Arial" w:cs="Arial"/>
          <w:b/>
        </w:rPr>
        <w:t>5</w:t>
      </w:r>
      <w:r w:rsidR="007E1767" w:rsidRPr="009B2E8D">
        <w:rPr>
          <w:rFonts w:ascii="Arial" w:hAnsi="Arial" w:cs="Arial"/>
          <w:b/>
        </w:rPr>
        <w:t xml:space="preserve">                                    </w:t>
      </w:r>
      <w:r w:rsidR="00282B1C" w:rsidRPr="009B2E8D">
        <w:rPr>
          <w:rFonts w:ascii="Arial" w:hAnsi="Arial" w:cs="Arial"/>
          <w:b/>
        </w:rPr>
        <w:t>п. Ойский</w:t>
      </w:r>
      <w:r w:rsidR="00CE47ED" w:rsidRPr="009B2E8D">
        <w:rPr>
          <w:rFonts w:ascii="Arial" w:hAnsi="Arial" w:cs="Arial"/>
          <w:b/>
        </w:rPr>
        <w:t xml:space="preserve">                      </w:t>
      </w:r>
      <w:r w:rsidR="00740FF1" w:rsidRPr="009B2E8D">
        <w:rPr>
          <w:rFonts w:ascii="Arial" w:hAnsi="Arial" w:cs="Arial"/>
          <w:b/>
        </w:rPr>
        <w:t xml:space="preserve">        </w:t>
      </w:r>
      <w:r w:rsidR="00CE47ED" w:rsidRPr="009B2E8D">
        <w:rPr>
          <w:rFonts w:ascii="Arial" w:hAnsi="Arial" w:cs="Arial"/>
          <w:b/>
        </w:rPr>
        <w:t xml:space="preserve">  </w:t>
      </w:r>
      <w:r w:rsidR="0053428D" w:rsidRPr="009B2E8D">
        <w:rPr>
          <w:rFonts w:ascii="Arial" w:hAnsi="Arial" w:cs="Arial"/>
          <w:b/>
        </w:rPr>
        <w:t xml:space="preserve"> </w:t>
      </w:r>
      <w:r w:rsidR="00344EF2" w:rsidRPr="009B2E8D">
        <w:rPr>
          <w:rFonts w:ascii="Arial" w:hAnsi="Arial" w:cs="Arial"/>
          <w:b/>
        </w:rPr>
        <w:t xml:space="preserve"> </w:t>
      </w:r>
      <w:r w:rsidR="000C04DE" w:rsidRPr="009B2E8D">
        <w:rPr>
          <w:rFonts w:ascii="Arial" w:hAnsi="Arial" w:cs="Arial"/>
          <w:b/>
        </w:rPr>
        <w:t xml:space="preserve"> </w:t>
      </w:r>
      <w:r w:rsidR="00B47AF2" w:rsidRPr="009B2E8D">
        <w:rPr>
          <w:rFonts w:ascii="Arial" w:hAnsi="Arial" w:cs="Arial"/>
          <w:b/>
        </w:rPr>
        <w:t xml:space="preserve"> </w:t>
      </w:r>
      <w:r w:rsidR="00C3472C" w:rsidRPr="009B2E8D">
        <w:rPr>
          <w:rFonts w:ascii="Arial" w:hAnsi="Arial" w:cs="Arial"/>
          <w:b/>
        </w:rPr>
        <w:t xml:space="preserve">   </w:t>
      </w:r>
      <w:r w:rsidR="00740FF1" w:rsidRPr="009B2E8D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29</w:t>
      </w:r>
      <w:r w:rsidR="00282B1C" w:rsidRPr="009B2E8D">
        <w:rPr>
          <w:rFonts w:ascii="Arial" w:hAnsi="Arial" w:cs="Arial"/>
          <w:b/>
        </w:rPr>
        <w:t>-п</w:t>
      </w:r>
    </w:p>
    <w:p w:rsidR="006B2E80" w:rsidRPr="009B2E8D" w:rsidRDefault="006B2E80" w:rsidP="009B2E8D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6B2E80" w:rsidRPr="009B2E8D" w:rsidRDefault="00BB2AFB" w:rsidP="009B2E8D">
      <w:pPr>
        <w:pStyle w:val="ConsPlusTitle"/>
        <w:ind w:firstLine="709"/>
        <w:jc w:val="both"/>
        <w:rPr>
          <w:sz w:val="24"/>
          <w:szCs w:val="24"/>
        </w:rPr>
      </w:pPr>
      <w:r w:rsidRPr="009B2E8D">
        <w:rPr>
          <w:b w:val="0"/>
          <w:sz w:val="24"/>
          <w:szCs w:val="24"/>
        </w:rPr>
        <w:t xml:space="preserve">   </w:t>
      </w:r>
      <w:r w:rsidR="006B2E80" w:rsidRPr="009B2E8D">
        <w:rPr>
          <w:sz w:val="24"/>
          <w:szCs w:val="24"/>
        </w:rPr>
        <w:t>Об утверждении Положения о межведомственной комиссии по оценке и обследованию помещения 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</w:t>
      </w:r>
      <w:r w:rsidRPr="009B2E8D">
        <w:rPr>
          <w:sz w:val="24"/>
          <w:szCs w:val="24"/>
        </w:rPr>
        <w:t>.</w:t>
      </w:r>
    </w:p>
    <w:p w:rsidR="006B2E80" w:rsidRPr="009B2E8D" w:rsidRDefault="006B2E80" w:rsidP="009B2E8D">
      <w:pPr>
        <w:tabs>
          <w:tab w:val="left" w:pos="10490"/>
        </w:tabs>
        <w:adjustRightInd w:val="0"/>
        <w:ind w:firstLine="709"/>
        <w:jc w:val="both"/>
        <w:rPr>
          <w:rFonts w:ascii="Arial" w:hAnsi="Arial" w:cs="Arial"/>
          <w:bCs/>
        </w:rPr>
      </w:pPr>
    </w:p>
    <w:p w:rsidR="006B2E80" w:rsidRPr="009B2E8D" w:rsidRDefault="006B2E80" w:rsidP="009B2E8D">
      <w:pPr>
        <w:pStyle w:val="a3"/>
        <w:ind w:firstLine="709"/>
        <w:jc w:val="both"/>
        <w:rPr>
          <w:rFonts w:ascii="Arial" w:hAnsi="Arial" w:cs="Arial"/>
          <w:lang w:val="de-DE"/>
        </w:rPr>
      </w:pPr>
      <w:proofErr w:type="gramStart"/>
      <w:r w:rsidRPr="009B2E8D">
        <w:rPr>
          <w:rFonts w:ascii="Arial" w:hAnsi="Arial" w:cs="Arial"/>
        </w:rPr>
        <w:t xml:space="preserve">В соответствии с Жилищным </w:t>
      </w:r>
      <w:hyperlink r:id="rId7" w:history="1">
        <w:r w:rsidRPr="009B2E8D">
          <w:rPr>
            <w:rFonts w:ascii="Arial" w:hAnsi="Arial" w:cs="Arial"/>
          </w:rPr>
          <w:t>кодексом</w:t>
        </w:r>
      </w:hyperlink>
      <w:r w:rsidRPr="009B2E8D">
        <w:rPr>
          <w:rFonts w:ascii="Arial" w:hAnsi="Arial" w:cs="Arial"/>
        </w:rPr>
        <w:t xml:space="preserve"> Российской Федерации, Федеральным </w:t>
      </w:r>
      <w:hyperlink r:id="rId8" w:history="1">
        <w:r w:rsidRPr="009B2E8D">
          <w:rPr>
            <w:rFonts w:ascii="Arial" w:hAnsi="Arial" w:cs="Arial"/>
          </w:rPr>
          <w:t>законом</w:t>
        </w:r>
      </w:hyperlink>
      <w:r w:rsidRPr="009B2E8D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акты,</w:t>
      </w:r>
      <w:r w:rsidR="005E12AF" w:rsidRPr="009B2E8D">
        <w:rPr>
          <w:rFonts w:ascii="Arial" w:hAnsi="Arial" w:cs="Arial"/>
          <w:b/>
          <w:bCs/>
          <w:color w:val="000000"/>
        </w:rPr>
        <w:t xml:space="preserve"> </w:t>
      </w:r>
      <w:r w:rsidR="005E12AF" w:rsidRPr="009B2E8D">
        <w:rPr>
          <w:rFonts w:ascii="Arial" w:hAnsi="Arial" w:cs="Arial"/>
          <w:color w:val="000000"/>
        </w:rPr>
        <w:t>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</w:t>
      </w:r>
      <w:proofErr w:type="gramEnd"/>
      <w:r w:rsidR="005E12AF" w:rsidRPr="009B2E8D">
        <w:rPr>
          <w:rFonts w:ascii="Arial" w:hAnsi="Arial" w:cs="Arial"/>
          <w:color w:val="000000"/>
        </w:rPr>
        <w:t>,</w:t>
      </w:r>
      <w:r w:rsidRPr="009B2E8D">
        <w:rPr>
          <w:rFonts w:ascii="Arial" w:hAnsi="Arial" w:cs="Arial"/>
        </w:rPr>
        <w:t xml:space="preserve">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Pr="009B2E8D">
        <w:rPr>
          <w:rFonts w:ascii="Arial" w:hAnsi="Arial" w:cs="Arial"/>
          <w:bCs/>
        </w:rPr>
        <w:t>Уставом</w:t>
      </w:r>
      <w:r w:rsidRPr="009B2E8D">
        <w:rPr>
          <w:rFonts w:ascii="Arial" w:hAnsi="Arial" w:cs="Arial"/>
        </w:rPr>
        <w:t xml:space="preserve"> муниципального образования </w:t>
      </w:r>
      <w:r w:rsidR="00282B1C" w:rsidRPr="009B2E8D">
        <w:rPr>
          <w:rFonts w:ascii="Arial" w:hAnsi="Arial" w:cs="Arial"/>
        </w:rPr>
        <w:t>Ойский</w:t>
      </w:r>
      <w:r w:rsidRPr="009B2E8D">
        <w:rPr>
          <w:rFonts w:ascii="Arial" w:hAnsi="Arial" w:cs="Arial"/>
        </w:rPr>
        <w:t xml:space="preserve"> сельсовет</w:t>
      </w:r>
      <w:r w:rsidRPr="009B2E8D">
        <w:rPr>
          <w:rFonts w:ascii="Arial" w:hAnsi="Arial" w:cs="Arial"/>
          <w:bCs/>
        </w:rPr>
        <w:t>,</w:t>
      </w:r>
      <w:r w:rsidRPr="009B2E8D">
        <w:rPr>
          <w:rFonts w:ascii="Arial" w:hAnsi="Arial" w:cs="Arial"/>
        </w:rPr>
        <w:t xml:space="preserve"> </w:t>
      </w:r>
      <w:r w:rsidRPr="009B2E8D">
        <w:rPr>
          <w:rFonts w:ascii="Arial" w:hAnsi="Arial" w:cs="Arial"/>
          <w:b/>
        </w:rPr>
        <w:t>ПОСТАНОВЛЯЮ:</w:t>
      </w:r>
    </w:p>
    <w:p w:rsidR="00A832B8" w:rsidRPr="009B2E8D" w:rsidRDefault="00A832B8" w:rsidP="009B2E8D">
      <w:pPr>
        <w:adjustRightInd w:val="0"/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1.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1).</w:t>
      </w:r>
    </w:p>
    <w:p w:rsidR="00A832B8" w:rsidRPr="009B2E8D" w:rsidRDefault="00A832B8" w:rsidP="009B2E8D">
      <w:pPr>
        <w:adjustRightInd w:val="0"/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2.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A832B8" w:rsidRPr="009B2E8D" w:rsidRDefault="00A832B8" w:rsidP="009B2E8D">
      <w:pPr>
        <w:adjustRightInd w:val="0"/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3. Утвердить Порядок признания</w:t>
      </w:r>
      <w:r w:rsidRPr="009B2E8D">
        <w:rPr>
          <w:rFonts w:ascii="Arial" w:hAnsi="Arial" w:cs="Arial"/>
          <w:b/>
        </w:rPr>
        <w:t xml:space="preserve"> </w:t>
      </w:r>
      <w:r w:rsidRPr="009B2E8D">
        <w:rPr>
          <w:rFonts w:ascii="Arial" w:hAnsi="Arial" w:cs="Arial"/>
        </w:rPr>
        <w:t>садового дома жилым домом и жилого дома садовым домом (Приложение № 3).</w:t>
      </w:r>
    </w:p>
    <w:p w:rsidR="00282B1C" w:rsidRPr="009B2E8D" w:rsidRDefault="00A832B8" w:rsidP="009B2E8D">
      <w:pPr>
        <w:adjustRightInd w:val="0"/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4. Признать утратившими силу постановления администрации </w:t>
      </w:r>
      <w:r w:rsidR="00282B1C" w:rsidRPr="009B2E8D">
        <w:rPr>
          <w:rFonts w:ascii="Arial" w:hAnsi="Arial" w:cs="Arial"/>
        </w:rPr>
        <w:t xml:space="preserve">Ойского сельсовета: </w:t>
      </w:r>
    </w:p>
    <w:p w:rsidR="004552A0" w:rsidRPr="009B2E8D" w:rsidRDefault="00A832B8" w:rsidP="009B2E8D">
      <w:pPr>
        <w:adjustRightInd w:val="0"/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№ 2</w:t>
      </w:r>
      <w:r w:rsidR="00282B1C" w:rsidRPr="009B2E8D">
        <w:rPr>
          <w:rFonts w:ascii="Arial" w:hAnsi="Arial" w:cs="Arial"/>
        </w:rPr>
        <w:t>5</w:t>
      </w:r>
      <w:r w:rsidRPr="009B2E8D">
        <w:rPr>
          <w:rFonts w:ascii="Arial" w:hAnsi="Arial" w:cs="Arial"/>
        </w:rPr>
        <w:t xml:space="preserve">-п </w:t>
      </w:r>
      <w:r w:rsidR="00282B1C" w:rsidRPr="009B2E8D">
        <w:rPr>
          <w:rFonts w:ascii="Arial" w:hAnsi="Arial" w:cs="Arial"/>
        </w:rPr>
        <w:t>от 06</w:t>
      </w:r>
      <w:r w:rsidRPr="009B2E8D">
        <w:rPr>
          <w:rFonts w:ascii="Arial" w:hAnsi="Arial" w:cs="Arial"/>
        </w:rPr>
        <w:t>.</w:t>
      </w:r>
      <w:r w:rsidR="00282B1C" w:rsidRPr="009B2E8D">
        <w:rPr>
          <w:rFonts w:ascii="Arial" w:hAnsi="Arial" w:cs="Arial"/>
        </w:rPr>
        <w:t>05</w:t>
      </w:r>
      <w:r w:rsidRPr="009B2E8D">
        <w:rPr>
          <w:rFonts w:ascii="Arial" w:hAnsi="Arial" w:cs="Arial"/>
        </w:rPr>
        <w:t>.20</w:t>
      </w:r>
      <w:r w:rsidR="00282B1C" w:rsidRPr="009B2E8D">
        <w:rPr>
          <w:rFonts w:ascii="Arial" w:hAnsi="Arial" w:cs="Arial"/>
        </w:rPr>
        <w:t xml:space="preserve">19 </w:t>
      </w:r>
      <w:r w:rsidR="009B2E8D">
        <w:rPr>
          <w:rFonts w:ascii="Arial" w:hAnsi="Arial" w:cs="Arial"/>
        </w:rPr>
        <w:t>«</w:t>
      </w:r>
      <w:r w:rsidR="00282B1C" w:rsidRPr="009B2E8D">
        <w:rPr>
          <w:rFonts w:ascii="Arial" w:hAnsi="Arial" w:cs="Arial"/>
        </w:rPr>
        <w:t>Об утверждении Положения о межведомственной</w:t>
      </w:r>
      <w:r w:rsidR="004552A0" w:rsidRPr="009B2E8D">
        <w:rPr>
          <w:rFonts w:ascii="Arial" w:hAnsi="Arial" w:cs="Arial"/>
        </w:rPr>
        <w:t xml:space="preserve"> </w:t>
      </w:r>
      <w:r w:rsidR="00282B1C" w:rsidRPr="009B2E8D">
        <w:rPr>
          <w:rFonts w:ascii="Arial" w:hAnsi="Arial" w:cs="Arial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</w:t>
      </w:r>
      <w:r w:rsidR="009B2E8D">
        <w:rPr>
          <w:rFonts w:ascii="Arial" w:hAnsi="Arial" w:cs="Arial"/>
        </w:rPr>
        <w:t>»;</w:t>
      </w:r>
    </w:p>
    <w:p w:rsidR="004552A0" w:rsidRPr="009B2E8D" w:rsidRDefault="004552A0" w:rsidP="009B2E8D">
      <w:pPr>
        <w:adjustRightInd w:val="0"/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 </w:t>
      </w:r>
      <w:proofErr w:type="gramStart"/>
      <w:r w:rsidRPr="009B2E8D">
        <w:rPr>
          <w:rFonts w:ascii="Arial" w:hAnsi="Arial" w:cs="Arial"/>
        </w:rPr>
        <w:t>№ 29</w:t>
      </w:r>
      <w:r w:rsidR="00A832B8" w:rsidRPr="009B2E8D">
        <w:rPr>
          <w:rFonts w:ascii="Arial" w:hAnsi="Arial" w:cs="Arial"/>
        </w:rPr>
        <w:t xml:space="preserve">-п от </w:t>
      </w:r>
      <w:r w:rsidRPr="009B2E8D">
        <w:rPr>
          <w:rFonts w:ascii="Arial" w:hAnsi="Arial" w:cs="Arial"/>
        </w:rPr>
        <w:t>16</w:t>
      </w:r>
      <w:r w:rsidR="00A832B8" w:rsidRPr="009B2E8D">
        <w:rPr>
          <w:rFonts w:ascii="Arial" w:hAnsi="Arial" w:cs="Arial"/>
        </w:rPr>
        <w:t>.</w:t>
      </w:r>
      <w:r w:rsidRPr="009B2E8D">
        <w:rPr>
          <w:rFonts w:ascii="Arial" w:hAnsi="Arial" w:cs="Arial"/>
        </w:rPr>
        <w:t>12</w:t>
      </w:r>
      <w:r w:rsidR="00A832B8" w:rsidRPr="009B2E8D">
        <w:rPr>
          <w:rFonts w:ascii="Arial" w:hAnsi="Arial" w:cs="Arial"/>
        </w:rPr>
        <w:t>.2022</w:t>
      </w:r>
      <w:r w:rsidRPr="009B2E8D">
        <w:rPr>
          <w:rFonts w:ascii="Arial" w:hAnsi="Arial" w:cs="Arial"/>
        </w:rPr>
        <w:t xml:space="preserve"> «О внесении изменений в постановление 25-п 16.05.2019г.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</w:t>
      </w:r>
      <w:r w:rsidRPr="009B2E8D">
        <w:rPr>
          <w:rFonts w:ascii="Arial" w:hAnsi="Arial" w:cs="Arial"/>
        </w:rPr>
        <w:lastRenderedPageBreak/>
        <w:t>или реконструкции и Порядка признания садового дома жилым домом и жилого дома садовым</w:t>
      </w:r>
      <w:proofErr w:type="gramEnd"/>
      <w:r w:rsidRPr="009B2E8D">
        <w:rPr>
          <w:rFonts w:ascii="Arial" w:hAnsi="Arial" w:cs="Arial"/>
        </w:rPr>
        <w:t xml:space="preserve"> домом»</w:t>
      </w:r>
      <w:r w:rsidR="00A9012F">
        <w:rPr>
          <w:rFonts w:ascii="Arial" w:hAnsi="Arial" w:cs="Arial"/>
        </w:rPr>
        <w:t>;</w:t>
      </w:r>
    </w:p>
    <w:p w:rsidR="00A832B8" w:rsidRPr="009B2E8D" w:rsidRDefault="004552A0" w:rsidP="009B2E8D">
      <w:pPr>
        <w:adjustRightInd w:val="0"/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 № 13</w:t>
      </w:r>
      <w:r w:rsidR="00A832B8" w:rsidRPr="009B2E8D">
        <w:rPr>
          <w:rFonts w:ascii="Arial" w:hAnsi="Arial" w:cs="Arial"/>
        </w:rPr>
        <w:t>-п от 1</w:t>
      </w:r>
      <w:r w:rsidRPr="009B2E8D">
        <w:rPr>
          <w:rFonts w:ascii="Arial" w:hAnsi="Arial" w:cs="Arial"/>
        </w:rPr>
        <w:t>9</w:t>
      </w:r>
      <w:r w:rsidR="00A832B8" w:rsidRPr="009B2E8D">
        <w:rPr>
          <w:rFonts w:ascii="Arial" w:hAnsi="Arial" w:cs="Arial"/>
        </w:rPr>
        <w:t>.</w:t>
      </w:r>
      <w:r w:rsidRPr="009B2E8D">
        <w:rPr>
          <w:rFonts w:ascii="Arial" w:hAnsi="Arial" w:cs="Arial"/>
        </w:rPr>
        <w:t>03</w:t>
      </w:r>
      <w:r w:rsidR="00A832B8" w:rsidRPr="009B2E8D">
        <w:rPr>
          <w:rFonts w:ascii="Arial" w:hAnsi="Arial" w:cs="Arial"/>
        </w:rPr>
        <w:t>.202</w:t>
      </w:r>
      <w:r w:rsidRPr="009B2E8D">
        <w:rPr>
          <w:rFonts w:ascii="Arial" w:hAnsi="Arial" w:cs="Arial"/>
        </w:rPr>
        <w:t xml:space="preserve">4 </w:t>
      </w:r>
      <w:r w:rsidR="00A9012F">
        <w:rPr>
          <w:rFonts w:ascii="Arial" w:hAnsi="Arial" w:cs="Arial"/>
        </w:rPr>
        <w:t>«</w:t>
      </w:r>
      <w:r w:rsidRPr="009B2E8D">
        <w:rPr>
          <w:rFonts w:ascii="Arial" w:hAnsi="Arial" w:cs="Arial"/>
        </w:rPr>
        <w:t>О внесении изменений в постановление № 25-п от 06.05.2019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</w:t>
      </w:r>
      <w:r w:rsidR="00A9012F">
        <w:rPr>
          <w:rFonts w:ascii="Arial" w:hAnsi="Arial" w:cs="Arial"/>
        </w:rPr>
        <w:t>мом и жилого дома садовым домом».</w:t>
      </w:r>
    </w:p>
    <w:p w:rsidR="006B2E80" w:rsidRPr="009B2E8D" w:rsidRDefault="00AA56EF" w:rsidP="009B2E8D">
      <w:pPr>
        <w:adjustRightInd w:val="0"/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      </w:t>
      </w:r>
      <w:r w:rsidR="006B2E80" w:rsidRPr="009B2E8D">
        <w:rPr>
          <w:rFonts w:ascii="Arial" w:hAnsi="Arial" w:cs="Arial"/>
        </w:rPr>
        <w:t xml:space="preserve">  </w:t>
      </w:r>
      <w:r w:rsidRPr="009B2E8D">
        <w:rPr>
          <w:rFonts w:ascii="Arial" w:hAnsi="Arial" w:cs="Arial"/>
        </w:rPr>
        <w:t>5</w:t>
      </w:r>
      <w:r w:rsidR="006B2E80" w:rsidRPr="009B2E8D">
        <w:rPr>
          <w:rFonts w:ascii="Arial" w:hAnsi="Arial" w:cs="Arial"/>
        </w:rPr>
        <w:t xml:space="preserve">. </w:t>
      </w:r>
      <w:proofErr w:type="gramStart"/>
      <w:r w:rsidR="006B2E80" w:rsidRPr="009B2E8D">
        <w:rPr>
          <w:rFonts w:ascii="Arial" w:hAnsi="Arial" w:cs="Arial"/>
        </w:rPr>
        <w:t>Контроль за</w:t>
      </w:r>
      <w:proofErr w:type="gramEnd"/>
      <w:r w:rsidR="006B2E80" w:rsidRPr="009B2E8D">
        <w:rPr>
          <w:rFonts w:ascii="Arial" w:hAnsi="Arial" w:cs="Arial"/>
        </w:rPr>
        <w:t xml:space="preserve">  исполнением  данного  постановления оставляю  за  собой.</w:t>
      </w:r>
    </w:p>
    <w:p w:rsidR="006B2E80" w:rsidRPr="009B2E8D" w:rsidRDefault="00AA56EF" w:rsidP="009B2E8D">
      <w:pPr>
        <w:adjustRightInd w:val="0"/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         6.</w:t>
      </w:r>
      <w:r w:rsidR="006B2E80" w:rsidRPr="009B2E8D">
        <w:rPr>
          <w:rFonts w:ascii="Arial" w:hAnsi="Arial" w:cs="Arial"/>
        </w:rPr>
        <w:t>Опубликовать  пост</w:t>
      </w:r>
      <w:r w:rsidR="004552A0" w:rsidRPr="009B2E8D">
        <w:rPr>
          <w:rFonts w:ascii="Arial" w:hAnsi="Arial" w:cs="Arial"/>
        </w:rPr>
        <w:t>ановление  в газете «Ойские</w:t>
      </w:r>
      <w:r w:rsidR="006B2E80" w:rsidRPr="009B2E8D">
        <w:rPr>
          <w:rFonts w:ascii="Arial" w:hAnsi="Arial" w:cs="Arial"/>
        </w:rPr>
        <w:t xml:space="preserve"> вести» и на  «Официальном  интернет - сайте </w:t>
      </w:r>
      <w:r w:rsidR="004552A0" w:rsidRPr="009B2E8D">
        <w:rPr>
          <w:rFonts w:ascii="Arial" w:hAnsi="Arial" w:cs="Arial"/>
        </w:rPr>
        <w:t>администрации Ойского</w:t>
      </w:r>
      <w:r w:rsidR="006B2E80" w:rsidRPr="009B2E8D">
        <w:rPr>
          <w:rFonts w:ascii="Arial" w:hAnsi="Arial" w:cs="Arial"/>
        </w:rPr>
        <w:t xml:space="preserve"> сельсовета» </w:t>
      </w:r>
      <w:r w:rsidR="004552A0" w:rsidRPr="009B2E8D">
        <w:rPr>
          <w:rFonts w:ascii="Arial" w:hAnsi="Arial" w:cs="Arial"/>
        </w:rPr>
        <w:t xml:space="preserve">ojskij-r04.gosweb.gosuslugi.ru. </w:t>
      </w:r>
    </w:p>
    <w:p w:rsidR="006B2E80" w:rsidRPr="009B2E8D" w:rsidRDefault="006B2E80" w:rsidP="009B2E8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9B2E8D">
        <w:rPr>
          <w:rFonts w:ascii="Arial" w:hAnsi="Arial" w:cs="Arial"/>
        </w:rPr>
        <w:t xml:space="preserve">         </w:t>
      </w:r>
      <w:r w:rsidR="00AA56EF" w:rsidRPr="009B2E8D">
        <w:rPr>
          <w:rFonts w:ascii="Arial" w:hAnsi="Arial" w:cs="Arial"/>
        </w:rPr>
        <w:t>7</w:t>
      </w:r>
      <w:r w:rsidRPr="009B2E8D">
        <w:rPr>
          <w:rFonts w:ascii="Arial" w:hAnsi="Arial" w:cs="Arial"/>
        </w:rPr>
        <w:t>. Постановление вступает в силу со дня его официального опубликования (обнародования).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  <w:color w:val="000000"/>
        </w:rPr>
      </w:pPr>
    </w:p>
    <w:p w:rsidR="006B2E80" w:rsidRPr="009B2E8D" w:rsidRDefault="00204576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 </w:t>
      </w:r>
      <w:r w:rsidR="006B2E80" w:rsidRPr="009B2E8D">
        <w:rPr>
          <w:rFonts w:ascii="Arial" w:hAnsi="Arial" w:cs="Arial"/>
        </w:rPr>
        <w:t xml:space="preserve">Глава сельсовета                                                                         </w:t>
      </w:r>
      <w:r w:rsidR="004552A0" w:rsidRPr="009B2E8D">
        <w:rPr>
          <w:rFonts w:ascii="Arial" w:hAnsi="Arial" w:cs="Arial"/>
        </w:rPr>
        <w:t>НВ</w:t>
      </w:r>
      <w:r w:rsidR="00D35BC7" w:rsidRPr="009B2E8D">
        <w:rPr>
          <w:rFonts w:ascii="Arial" w:hAnsi="Arial" w:cs="Arial"/>
        </w:rPr>
        <w:t>.</w:t>
      </w:r>
      <w:r w:rsidR="004552A0" w:rsidRPr="009B2E8D">
        <w:rPr>
          <w:rFonts w:ascii="Arial" w:hAnsi="Arial" w:cs="Arial"/>
        </w:rPr>
        <w:t xml:space="preserve"> </w:t>
      </w:r>
      <w:proofErr w:type="spellStart"/>
      <w:r w:rsidR="004552A0" w:rsidRPr="009B2E8D">
        <w:rPr>
          <w:rFonts w:ascii="Arial" w:hAnsi="Arial" w:cs="Arial"/>
        </w:rPr>
        <w:t>Сунцова</w:t>
      </w:r>
      <w:proofErr w:type="spellEnd"/>
    </w:p>
    <w:p w:rsidR="006B2E80" w:rsidRPr="009B2E8D" w:rsidRDefault="006B2E80" w:rsidP="009B2E8D">
      <w:pPr>
        <w:ind w:firstLine="709"/>
        <w:jc w:val="both"/>
        <w:rPr>
          <w:rFonts w:ascii="Arial" w:hAnsi="Arial" w:cs="Arial"/>
          <w:bCs/>
          <w:iCs/>
        </w:rPr>
      </w:pPr>
    </w:p>
    <w:p w:rsidR="007E1767" w:rsidRPr="009B2E8D" w:rsidRDefault="007E1767" w:rsidP="009B2E8D">
      <w:pPr>
        <w:ind w:right="282" w:firstLine="709"/>
        <w:jc w:val="both"/>
        <w:rPr>
          <w:rFonts w:ascii="Arial" w:hAnsi="Arial" w:cs="Arial"/>
          <w:bCs/>
          <w:iCs/>
        </w:rPr>
      </w:pPr>
    </w:p>
    <w:p w:rsidR="00AA56EF" w:rsidRPr="009B2E8D" w:rsidRDefault="00AA56EF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AA56EF" w:rsidRPr="009B2E8D" w:rsidRDefault="00AA56EF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AA56EF" w:rsidRPr="009B2E8D" w:rsidRDefault="00AA56EF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AA56EF" w:rsidRPr="009B2E8D" w:rsidRDefault="00AA56EF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AA56EF" w:rsidRPr="009B2E8D" w:rsidRDefault="00AA56EF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AA56EF" w:rsidRPr="009B2E8D" w:rsidRDefault="00AA56EF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Pr="009B2E8D" w:rsidRDefault="004552A0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4552A0" w:rsidRDefault="004552A0" w:rsidP="009B2E8D">
      <w:pPr>
        <w:adjustRightInd w:val="0"/>
        <w:jc w:val="both"/>
        <w:rPr>
          <w:rFonts w:ascii="Arial" w:hAnsi="Arial" w:cs="Arial"/>
        </w:rPr>
      </w:pPr>
    </w:p>
    <w:p w:rsidR="009B2E8D" w:rsidRPr="009B2E8D" w:rsidRDefault="009B2E8D" w:rsidP="009B2E8D">
      <w:pPr>
        <w:adjustRightInd w:val="0"/>
        <w:jc w:val="both"/>
        <w:rPr>
          <w:rFonts w:ascii="Arial" w:hAnsi="Arial" w:cs="Arial"/>
        </w:rPr>
      </w:pPr>
    </w:p>
    <w:p w:rsidR="00AA56EF" w:rsidRPr="009B2E8D" w:rsidRDefault="00AA56EF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6B2E80" w:rsidRPr="009B2E8D" w:rsidRDefault="006B2E80" w:rsidP="009B2E8D">
      <w:pPr>
        <w:adjustRightInd w:val="0"/>
        <w:ind w:left="4956" w:firstLine="709"/>
        <w:jc w:val="right"/>
        <w:rPr>
          <w:rFonts w:ascii="Arial" w:hAnsi="Arial" w:cs="Arial"/>
        </w:rPr>
      </w:pPr>
      <w:r w:rsidRPr="009B2E8D">
        <w:rPr>
          <w:rFonts w:ascii="Arial" w:hAnsi="Arial" w:cs="Arial"/>
        </w:rPr>
        <w:lastRenderedPageBreak/>
        <w:t>Приложение № 1</w:t>
      </w:r>
    </w:p>
    <w:p w:rsidR="009E0471" w:rsidRPr="009B2E8D" w:rsidRDefault="006B2E80" w:rsidP="009B2E8D">
      <w:pPr>
        <w:widowControl w:val="0"/>
        <w:adjustRightInd w:val="0"/>
        <w:ind w:left="4248" w:firstLine="709"/>
        <w:jc w:val="right"/>
        <w:outlineLvl w:val="0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        к Постановлению администрации</w:t>
      </w:r>
      <w:r w:rsidR="009E0471" w:rsidRPr="009B2E8D">
        <w:rPr>
          <w:rFonts w:ascii="Arial" w:hAnsi="Arial" w:cs="Arial"/>
        </w:rPr>
        <w:t xml:space="preserve"> </w:t>
      </w:r>
    </w:p>
    <w:p w:rsidR="009E0471" w:rsidRPr="009B2E8D" w:rsidRDefault="004552A0" w:rsidP="009B2E8D">
      <w:pPr>
        <w:widowControl w:val="0"/>
        <w:adjustRightInd w:val="0"/>
        <w:ind w:left="4248" w:firstLine="709"/>
        <w:jc w:val="right"/>
        <w:outlineLvl w:val="0"/>
        <w:rPr>
          <w:rFonts w:ascii="Arial" w:hAnsi="Arial" w:cs="Arial"/>
        </w:rPr>
      </w:pPr>
      <w:r w:rsidRPr="009B2E8D">
        <w:rPr>
          <w:rFonts w:ascii="Arial" w:hAnsi="Arial" w:cs="Arial"/>
        </w:rPr>
        <w:t>Ойского</w:t>
      </w:r>
      <w:r w:rsidR="009E0471" w:rsidRPr="009B2E8D">
        <w:rPr>
          <w:rFonts w:ascii="Arial" w:hAnsi="Arial" w:cs="Arial"/>
        </w:rPr>
        <w:t xml:space="preserve"> </w:t>
      </w:r>
      <w:r w:rsidR="006B2E80" w:rsidRPr="009B2E8D">
        <w:rPr>
          <w:rFonts w:ascii="Arial" w:hAnsi="Arial" w:cs="Arial"/>
        </w:rPr>
        <w:t xml:space="preserve">сельсовета </w:t>
      </w:r>
      <w:r w:rsidR="006B2E80" w:rsidRPr="009B2E8D">
        <w:rPr>
          <w:rFonts w:ascii="Arial" w:hAnsi="Arial" w:cs="Arial"/>
          <w:iCs/>
        </w:rPr>
        <w:t xml:space="preserve">    </w:t>
      </w:r>
    </w:p>
    <w:p w:rsidR="006B2E80" w:rsidRPr="009B2E8D" w:rsidRDefault="0066225B" w:rsidP="009B2E8D">
      <w:pPr>
        <w:widowControl w:val="0"/>
        <w:adjustRightInd w:val="0"/>
        <w:ind w:firstLine="709"/>
        <w:jc w:val="right"/>
        <w:outlineLvl w:val="0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                                                                                   от </w:t>
      </w:r>
      <w:r w:rsidR="00396BBA">
        <w:rPr>
          <w:rFonts w:ascii="Arial" w:hAnsi="Arial" w:cs="Arial"/>
        </w:rPr>
        <w:t>10</w:t>
      </w:r>
      <w:r w:rsidR="004552A0" w:rsidRPr="009B2E8D">
        <w:rPr>
          <w:rFonts w:ascii="Arial" w:hAnsi="Arial" w:cs="Arial"/>
        </w:rPr>
        <w:t>.0</w:t>
      </w:r>
      <w:r w:rsidR="00396BBA">
        <w:rPr>
          <w:rFonts w:ascii="Arial" w:hAnsi="Arial" w:cs="Arial"/>
        </w:rPr>
        <w:t>6</w:t>
      </w:r>
      <w:r w:rsidR="004552A0" w:rsidRPr="009B2E8D">
        <w:rPr>
          <w:rFonts w:ascii="Arial" w:hAnsi="Arial" w:cs="Arial"/>
        </w:rPr>
        <w:t>.2025</w:t>
      </w:r>
      <w:r w:rsidRPr="009B2E8D">
        <w:rPr>
          <w:rFonts w:ascii="Arial" w:hAnsi="Arial" w:cs="Arial"/>
        </w:rPr>
        <w:t xml:space="preserve"> № </w:t>
      </w:r>
      <w:r w:rsidR="00396BBA">
        <w:rPr>
          <w:rFonts w:ascii="Arial" w:hAnsi="Arial" w:cs="Arial"/>
        </w:rPr>
        <w:t>29</w:t>
      </w:r>
      <w:r w:rsidR="004552A0" w:rsidRPr="009B2E8D">
        <w:rPr>
          <w:rFonts w:ascii="Arial" w:hAnsi="Arial" w:cs="Arial"/>
        </w:rPr>
        <w:t>-п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  <w:b/>
        </w:rPr>
      </w:pPr>
    </w:p>
    <w:p w:rsidR="006B2E80" w:rsidRPr="009B2E8D" w:rsidRDefault="006B2E80" w:rsidP="009B2E8D">
      <w:pPr>
        <w:ind w:firstLine="709"/>
        <w:jc w:val="center"/>
        <w:rPr>
          <w:rFonts w:ascii="Arial" w:hAnsi="Arial" w:cs="Arial"/>
          <w:b/>
        </w:rPr>
      </w:pPr>
      <w:r w:rsidRPr="009B2E8D">
        <w:rPr>
          <w:rFonts w:ascii="Arial" w:hAnsi="Arial" w:cs="Arial"/>
          <w:b/>
        </w:rPr>
        <w:t>Состав</w:t>
      </w:r>
    </w:p>
    <w:p w:rsidR="006B2E80" w:rsidRPr="009B2E8D" w:rsidRDefault="006B2E80" w:rsidP="009B2E8D">
      <w:pPr>
        <w:ind w:firstLine="709"/>
        <w:jc w:val="center"/>
        <w:rPr>
          <w:rFonts w:ascii="Arial" w:hAnsi="Arial" w:cs="Arial"/>
          <w:b/>
        </w:rPr>
      </w:pPr>
      <w:r w:rsidRPr="009B2E8D">
        <w:rPr>
          <w:rFonts w:ascii="Arial" w:hAnsi="Arial" w:cs="Arial"/>
          <w:b/>
        </w:rPr>
        <w:t>межведомственной комиссии по оценке и обследованию помещения</w:t>
      </w:r>
    </w:p>
    <w:p w:rsidR="006B2E80" w:rsidRPr="009B2E8D" w:rsidRDefault="006B2E80" w:rsidP="009B2E8D">
      <w:pPr>
        <w:ind w:firstLine="709"/>
        <w:jc w:val="center"/>
        <w:rPr>
          <w:rFonts w:ascii="Arial" w:hAnsi="Arial" w:cs="Arial"/>
          <w:b/>
        </w:rPr>
      </w:pPr>
      <w:r w:rsidRPr="009B2E8D">
        <w:rPr>
          <w:rFonts w:ascii="Arial" w:hAnsi="Arial" w:cs="Arial"/>
          <w:b/>
        </w:rPr>
        <w:t>в целях признания его жилым помещением, жилого помещения</w:t>
      </w:r>
    </w:p>
    <w:p w:rsidR="006B2E80" w:rsidRPr="009B2E8D" w:rsidRDefault="006B2E80" w:rsidP="009B2E8D">
      <w:pPr>
        <w:ind w:firstLine="709"/>
        <w:jc w:val="center"/>
        <w:rPr>
          <w:rFonts w:ascii="Arial" w:hAnsi="Arial" w:cs="Arial"/>
          <w:b/>
        </w:rPr>
      </w:pPr>
      <w:proofErr w:type="gramStart"/>
      <w:r w:rsidRPr="009B2E8D">
        <w:rPr>
          <w:rFonts w:ascii="Arial" w:hAnsi="Arial" w:cs="Arial"/>
          <w:b/>
        </w:rPr>
        <w:t>пригодным</w:t>
      </w:r>
      <w:proofErr w:type="gramEnd"/>
      <w:r w:rsidRPr="009B2E8D">
        <w:rPr>
          <w:rFonts w:ascii="Arial" w:hAnsi="Arial" w:cs="Arial"/>
          <w:b/>
        </w:rPr>
        <w:t xml:space="preserve"> (непригодным) для проживания граждан,</w:t>
      </w:r>
    </w:p>
    <w:p w:rsidR="006B2E80" w:rsidRPr="009B2E8D" w:rsidRDefault="006B2E80" w:rsidP="009B2E8D">
      <w:pPr>
        <w:ind w:firstLine="709"/>
        <w:jc w:val="center"/>
        <w:rPr>
          <w:rFonts w:ascii="Arial" w:hAnsi="Arial" w:cs="Arial"/>
          <w:b/>
        </w:rPr>
      </w:pPr>
      <w:r w:rsidRPr="009B2E8D">
        <w:rPr>
          <w:rFonts w:ascii="Arial" w:hAnsi="Arial" w:cs="Arial"/>
          <w:b/>
        </w:rPr>
        <w:t>а также многоквартирного дома в целях признания</w:t>
      </w:r>
    </w:p>
    <w:p w:rsidR="00204576" w:rsidRPr="009B2E8D" w:rsidRDefault="006B2E80" w:rsidP="009B2E8D">
      <w:pPr>
        <w:ind w:firstLine="709"/>
        <w:jc w:val="center"/>
        <w:rPr>
          <w:rFonts w:ascii="Arial" w:hAnsi="Arial" w:cs="Arial"/>
          <w:b/>
        </w:rPr>
      </w:pPr>
      <w:r w:rsidRPr="009B2E8D">
        <w:rPr>
          <w:rFonts w:ascii="Arial" w:hAnsi="Arial" w:cs="Arial"/>
          <w:b/>
        </w:rPr>
        <w:t>аварийным и подлежащим сносу или реконструкции</w:t>
      </w:r>
    </w:p>
    <w:p w:rsidR="006B2E80" w:rsidRPr="009B2E8D" w:rsidRDefault="006B2E80" w:rsidP="009B2E8D">
      <w:pPr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E50F9E" w:rsidRPr="009B2E8D" w:rsidRDefault="006B2E80" w:rsidP="009B2E8D">
      <w:pPr>
        <w:adjustRightInd w:val="0"/>
        <w:jc w:val="both"/>
        <w:outlineLvl w:val="0"/>
        <w:rPr>
          <w:rFonts w:ascii="Arial" w:hAnsi="Arial" w:cs="Arial"/>
        </w:rPr>
      </w:pPr>
      <w:r w:rsidRPr="009B2E8D">
        <w:rPr>
          <w:rFonts w:ascii="Arial" w:hAnsi="Arial" w:cs="Arial"/>
        </w:rPr>
        <w:t>Председатель межведомственной</w:t>
      </w:r>
      <w:r w:rsidRPr="009B2E8D">
        <w:rPr>
          <w:rFonts w:ascii="Arial" w:hAnsi="Arial" w:cs="Arial"/>
          <w:b/>
        </w:rPr>
        <w:t xml:space="preserve"> </w:t>
      </w:r>
      <w:r w:rsidRPr="009B2E8D">
        <w:rPr>
          <w:rFonts w:ascii="Arial" w:hAnsi="Arial" w:cs="Arial"/>
        </w:rPr>
        <w:t xml:space="preserve">комиссии: </w:t>
      </w:r>
    </w:p>
    <w:p w:rsidR="006B2E80" w:rsidRPr="009B2E8D" w:rsidRDefault="00381DEA" w:rsidP="009B2E8D">
      <w:pPr>
        <w:adjustRightInd w:val="0"/>
        <w:jc w:val="both"/>
        <w:outlineLvl w:val="0"/>
        <w:rPr>
          <w:rFonts w:ascii="Arial" w:hAnsi="Arial" w:cs="Arial"/>
        </w:rPr>
      </w:pPr>
      <w:proofErr w:type="spellStart"/>
      <w:r w:rsidRPr="009B2E8D">
        <w:rPr>
          <w:rFonts w:ascii="Arial" w:hAnsi="Arial" w:cs="Arial"/>
        </w:rPr>
        <w:t>Сунцова</w:t>
      </w:r>
      <w:proofErr w:type="spellEnd"/>
      <w:r w:rsidRPr="009B2E8D">
        <w:rPr>
          <w:rFonts w:ascii="Arial" w:hAnsi="Arial" w:cs="Arial"/>
        </w:rPr>
        <w:t xml:space="preserve"> Наталья Васильевна</w:t>
      </w:r>
      <w:r w:rsidR="00CD21E0" w:rsidRPr="009B2E8D">
        <w:rPr>
          <w:rFonts w:ascii="Arial" w:hAnsi="Arial" w:cs="Arial"/>
        </w:rPr>
        <w:t>, Глава сельсовета</w:t>
      </w:r>
    </w:p>
    <w:p w:rsidR="006B2E80" w:rsidRPr="009B2E8D" w:rsidRDefault="006B2E80" w:rsidP="009B2E8D">
      <w:pPr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E50F9E" w:rsidRPr="009B2E8D" w:rsidRDefault="006B2E80" w:rsidP="009B2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Заместитель председателя межведомственной</w:t>
      </w:r>
      <w:r w:rsidRPr="009B2E8D">
        <w:rPr>
          <w:rFonts w:ascii="Arial" w:hAnsi="Arial" w:cs="Arial"/>
          <w:b/>
        </w:rPr>
        <w:t xml:space="preserve"> </w:t>
      </w:r>
      <w:r w:rsidRPr="009B2E8D">
        <w:rPr>
          <w:rFonts w:ascii="Arial" w:hAnsi="Arial" w:cs="Arial"/>
        </w:rPr>
        <w:t xml:space="preserve">комиссии: </w:t>
      </w:r>
    </w:p>
    <w:p w:rsidR="006B2E80" w:rsidRPr="009B2E8D" w:rsidRDefault="00381DEA" w:rsidP="009B2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proofErr w:type="spellStart"/>
      <w:r w:rsidRPr="009B2E8D">
        <w:rPr>
          <w:rFonts w:ascii="Arial" w:hAnsi="Arial" w:cs="Arial"/>
        </w:rPr>
        <w:t>Чунькина</w:t>
      </w:r>
      <w:proofErr w:type="spellEnd"/>
      <w:r w:rsidRPr="009B2E8D">
        <w:rPr>
          <w:rFonts w:ascii="Arial" w:hAnsi="Arial" w:cs="Arial"/>
        </w:rPr>
        <w:t xml:space="preserve"> Алевтина Сергеевна</w:t>
      </w:r>
      <w:r w:rsidR="00CD21E0" w:rsidRPr="009B2E8D">
        <w:rPr>
          <w:rFonts w:ascii="Arial" w:hAnsi="Arial" w:cs="Arial"/>
        </w:rPr>
        <w:t xml:space="preserve">, </w:t>
      </w:r>
      <w:r w:rsidRPr="009B2E8D">
        <w:rPr>
          <w:rFonts w:ascii="Arial" w:hAnsi="Arial" w:cs="Arial"/>
        </w:rPr>
        <w:t>Ведущий специалист администрации Ойского сельсовета</w:t>
      </w:r>
      <w:r w:rsidR="00447934" w:rsidRPr="009B2E8D">
        <w:rPr>
          <w:rFonts w:ascii="Arial" w:hAnsi="Arial" w:cs="Arial"/>
        </w:rPr>
        <w:t xml:space="preserve"> </w:t>
      </w:r>
    </w:p>
    <w:p w:rsidR="006B2E80" w:rsidRPr="009B2E8D" w:rsidRDefault="006B2E80" w:rsidP="009B2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E50F9E" w:rsidRPr="009B2E8D" w:rsidRDefault="006B2E80" w:rsidP="009B2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Секретарь межведомственной</w:t>
      </w:r>
      <w:r w:rsidRPr="009B2E8D">
        <w:rPr>
          <w:rFonts w:ascii="Arial" w:hAnsi="Arial" w:cs="Arial"/>
          <w:b/>
        </w:rPr>
        <w:t xml:space="preserve"> </w:t>
      </w:r>
      <w:r w:rsidRPr="009B2E8D">
        <w:rPr>
          <w:rFonts w:ascii="Arial" w:hAnsi="Arial" w:cs="Arial"/>
        </w:rPr>
        <w:t xml:space="preserve">комиссии: </w:t>
      </w:r>
    </w:p>
    <w:p w:rsidR="006B2E80" w:rsidRPr="009B2E8D" w:rsidRDefault="00381DEA" w:rsidP="009B2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proofErr w:type="gramStart"/>
      <w:r w:rsidRPr="009B2E8D">
        <w:rPr>
          <w:rFonts w:ascii="Arial" w:hAnsi="Arial" w:cs="Arial"/>
        </w:rPr>
        <w:t>Нагорных</w:t>
      </w:r>
      <w:proofErr w:type="gramEnd"/>
      <w:r w:rsidRPr="009B2E8D">
        <w:rPr>
          <w:rFonts w:ascii="Arial" w:hAnsi="Arial" w:cs="Arial"/>
        </w:rPr>
        <w:t xml:space="preserve"> Галина Александровна,</w:t>
      </w:r>
      <w:r w:rsidR="00AA56EF" w:rsidRPr="009B2E8D">
        <w:rPr>
          <w:rFonts w:ascii="Arial" w:hAnsi="Arial" w:cs="Arial"/>
        </w:rPr>
        <w:t xml:space="preserve"> </w:t>
      </w:r>
      <w:r w:rsidR="00CD21E0" w:rsidRPr="009B2E8D">
        <w:rPr>
          <w:rFonts w:ascii="Arial" w:hAnsi="Arial" w:cs="Arial"/>
        </w:rPr>
        <w:t>специалист 1 категории</w:t>
      </w:r>
      <w:r w:rsidR="00BF092B">
        <w:rPr>
          <w:rFonts w:ascii="Arial" w:hAnsi="Arial" w:cs="Arial"/>
        </w:rPr>
        <w:t xml:space="preserve"> </w:t>
      </w:r>
      <w:r w:rsidR="00BF092B" w:rsidRPr="00BF092B">
        <w:rPr>
          <w:rFonts w:ascii="Arial" w:hAnsi="Arial" w:cs="Arial"/>
        </w:rPr>
        <w:t>администрации Ойского сельсовета</w:t>
      </w:r>
    </w:p>
    <w:p w:rsidR="00204576" w:rsidRPr="009B2E8D" w:rsidRDefault="00204576" w:rsidP="009B2E8D">
      <w:pPr>
        <w:pStyle w:val="a3"/>
        <w:spacing w:before="280" w:after="0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Члены межведомственной</w:t>
      </w:r>
      <w:r w:rsidRPr="009B2E8D">
        <w:rPr>
          <w:rFonts w:ascii="Arial" w:hAnsi="Arial" w:cs="Arial"/>
          <w:b/>
          <w:bCs/>
        </w:rPr>
        <w:t xml:space="preserve"> </w:t>
      </w:r>
      <w:r w:rsidRPr="009B2E8D">
        <w:rPr>
          <w:rFonts w:ascii="Arial" w:hAnsi="Arial" w:cs="Arial"/>
        </w:rPr>
        <w:t xml:space="preserve">комиссии: </w:t>
      </w:r>
    </w:p>
    <w:p w:rsidR="00381DEA" w:rsidRPr="009B2E8D" w:rsidRDefault="00381DEA" w:rsidP="009B2E8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B2E8D">
        <w:rPr>
          <w:rFonts w:ascii="Arial" w:hAnsi="Arial" w:cs="Arial"/>
          <w:color w:val="000000"/>
        </w:rPr>
        <w:t>Специалист отдела АС и КХ администрации Ермаковского района (по согласованию);</w:t>
      </w:r>
    </w:p>
    <w:p w:rsidR="00381DEA" w:rsidRPr="009B2E8D" w:rsidRDefault="00381DEA" w:rsidP="009B2E8D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B2E8D">
        <w:rPr>
          <w:rFonts w:ascii="Arial" w:hAnsi="Arial" w:cs="Arial"/>
          <w:color w:val="000000"/>
        </w:rPr>
        <w:t> </w:t>
      </w:r>
    </w:p>
    <w:p w:rsidR="00381DEA" w:rsidRPr="009B2E8D" w:rsidRDefault="00381DEA" w:rsidP="009B2E8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B2E8D">
        <w:rPr>
          <w:rFonts w:ascii="Arial" w:hAnsi="Arial" w:cs="Arial"/>
          <w:color w:val="000000"/>
        </w:rPr>
        <w:t>Свиридова Ольга Валерьевна Депутат Ойского сельского Совета депутатов</w:t>
      </w:r>
    </w:p>
    <w:p w:rsidR="00381DEA" w:rsidRPr="009B2E8D" w:rsidRDefault="00381DEA" w:rsidP="009B2E8D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B2E8D">
        <w:rPr>
          <w:rFonts w:ascii="Arial" w:hAnsi="Arial" w:cs="Arial"/>
          <w:color w:val="000000"/>
        </w:rPr>
        <w:t> </w:t>
      </w:r>
    </w:p>
    <w:p w:rsidR="00381DEA" w:rsidRPr="009B2E8D" w:rsidRDefault="00381DEA" w:rsidP="009B2E8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B2E8D">
        <w:rPr>
          <w:rFonts w:ascii="Arial" w:hAnsi="Arial" w:cs="Arial"/>
          <w:color w:val="000000"/>
        </w:rPr>
        <w:t>Главный государственный санитарный врач территориального отдела Управления Федеральной службы по надзору в сфере защиты прав потребителей и благополучия человека по Красноярскому краю в г. Минусинске (по согласованию);</w:t>
      </w:r>
    </w:p>
    <w:p w:rsidR="00381DEA" w:rsidRPr="009B2E8D" w:rsidRDefault="00381DEA" w:rsidP="009B2E8D">
      <w:pPr>
        <w:pStyle w:val="a3"/>
        <w:spacing w:before="280" w:after="0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Р</w:t>
      </w:r>
      <w:r w:rsidR="00204576" w:rsidRPr="009B2E8D">
        <w:rPr>
          <w:rFonts w:ascii="Arial" w:hAnsi="Arial" w:cs="Arial"/>
        </w:rPr>
        <w:t>уководитель территориального подразделения по южной группе районов службы строительного надзора и жилищного контроля Красноярского края (по согласованию);</w:t>
      </w:r>
    </w:p>
    <w:p w:rsidR="00552368" w:rsidRPr="009B2E8D" w:rsidRDefault="00552368" w:rsidP="009B2E8D">
      <w:pPr>
        <w:adjustRightInd w:val="0"/>
        <w:ind w:firstLine="709"/>
        <w:jc w:val="both"/>
        <w:rPr>
          <w:rFonts w:ascii="Arial" w:hAnsi="Arial" w:cs="Arial"/>
        </w:rPr>
      </w:pPr>
    </w:p>
    <w:p w:rsidR="00204576" w:rsidRPr="009B2E8D" w:rsidRDefault="00204576" w:rsidP="009B2E8D">
      <w:pPr>
        <w:adjustRightInd w:val="0"/>
        <w:ind w:firstLine="709"/>
        <w:jc w:val="both"/>
        <w:rPr>
          <w:rFonts w:ascii="Arial" w:hAnsi="Arial" w:cs="Arial"/>
        </w:rPr>
      </w:pPr>
    </w:p>
    <w:p w:rsidR="00204576" w:rsidRPr="009B2E8D" w:rsidRDefault="00204576" w:rsidP="009B2E8D">
      <w:pPr>
        <w:adjustRightInd w:val="0"/>
        <w:ind w:firstLine="709"/>
        <w:jc w:val="both"/>
        <w:rPr>
          <w:rFonts w:ascii="Arial" w:hAnsi="Arial" w:cs="Arial"/>
        </w:rPr>
      </w:pPr>
    </w:p>
    <w:p w:rsidR="00A832B8" w:rsidRPr="009B2E8D" w:rsidRDefault="00A832B8" w:rsidP="009B2E8D">
      <w:pPr>
        <w:adjustRightInd w:val="0"/>
        <w:ind w:firstLine="709"/>
        <w:jc w:val="both"/>
        <w:rPr>
          <w:rFonts w:ascii="Arial" w:hAnsi="Arial" w:cs="Arial"/>
        </w:rPr>
      </w:pPr>
    </w:p>
    <w:p w:rsidR="00A832B8" w:rsidRPr="009B2E8D" w:rsidRDefault="00A832B8" w:rsidP="009B2E8D">
      <w:pPr>
        <w:adjustRightInd w:val="0"/>
        <w:ind w:firstLine="709"/>
        <w:jc w:val="both"/>
        <w:rPr>
          <w:rFonts w:ascii="Arial" w:hAnsi="Arial" w:cs="Arial"/>
        </w:rPr>
      </w:pPr>
    </w:p>
    <w:p w:rsidR="00A832B8" w:rsidRPr="009B2E8D" w:rsidRDefault="00A832B8" w:rsidP="009B2E8D">
      <w:pPr>
        <w:adjustRightInd w:val="0"/>
        <w:ind w:firstLine="709"/>
        <w:jc w:val="both"/>
        <w:rPr>
          <w:rFonts w:ascii="Arial" w:hAnsi="Arial" w:cs="Arial"/>
        </w:rPr>
      </w:pPr>
    </w:p>
    <w:p w:rsidR="00A832B8" w:rsidRPr="009B2E8D" w:rsidRDefault="00A832B8" w:rsidP="009B2E8D">
      <w:pPr>
        <w:adjustRightInd w:val="0"/>
        <w:ind w:firstLine="709"/>
        <w:jc w:val="both"/>
        <w:rPr>
          <w:rFonts w:ascii="Arial" w:hAnsi="Arial" w:cs="Arial"/>
        </w:rPr>
      </w:pPr>
    </w:p>
    <w:p w:rsidR="005E12AF" w:rsidRPr="009B2E8D" w:rsidRDefault="006B2E80" w:rsidP="009B2E8D">
      <w:pPr>
        <w:adjustRightInd w:val="0"/>
        <w:ind w:left="2832"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                       </w:t>
      </w:r>
    </w:p>
    <w:p w:rsidR="00204576" w:rsidRPr="009B2E8D" w:rsidRDefault="00204576" w:rsidP="009B2E8D">
      <w:pPr>
        <w:adjustRightInd w:val="0"/>
        <w:ind w:left="2832" w:firstLine="709"/>
        <w:jc w:val="both"/>
        <w:rPr>
          <w:rFonts w:ascii="Arial" w:hAnsi="Arial" w:cs="Arial"/>
        </w:rPr>
      </w:pPr>
    </w:p>
    <w:p w:rsidR="00AA56EF" w:rsidRPr="009B2E8D" w:rsidRDefault="00AA56EF" w:rsidP="009B2E8D">
      <w:pPr>
        <w:adjustRightInd w:val="0"/>
        <w:ind w:left="2832" w:firstLine="709"/>
        <w:jc w:val="both"/>
        <w:rPr>
          <w:rFonts w:ascii="Arial" w:hAnsi="Arial" w:cs="Arial"/>
        </w:rPr>
      </w:pPr>
    </w:p>
    <w:p w:rsidR="00AA56EF" w:rsidRPr="009B2E8D" w:rsidRDefault="00AA56EF" w:rsidP="009B2E8D">
      <w:pPr>
        <w:adjustRightInd w:val="0"/>
        <w:ind w:left="2832" w:firstLine="709"/>
        <w:jc w:val="both"/>
        <w:rPr>
          <w:rFonts w:ascii="Arial" w:hAnsi="Arial" w:cs="Arial"/>
        </w:rPr>
      </w:pPr>
    </w:p>
    <w:p w:rsidR="00AA56EF" w:rsidRPr="009B2E8D" w:rsidRDefault="00AA56EF" w:rsidP="009B2E8D">
      <w:pPr>
        <w:adjustRightInd w:val="0"/>
        <w:ind w:left="2832" w:firstLine="709"/>
        <w:jc w:val="both"/>
        <w:rPr>
          <w:rFonts w:ascii="Arial" w:hAnsi="Arial" w:cs="Arial"/>
        </w:rPr>
      </w:pPr>
    </w:p>
    <w:p w:rsidR="00AA56EF" w:rsidRPr="009B2E8D" w:rsidRDefault="00AA56EF" w:rsidP="009B2E8D">
      <w:pPr>
        <w:adjustRightInd w:val="0"/>
        <w:ind w:left="2832" w:firstLine="709"/>
        <w:jc w:val="both"/>
        <w:rPr>
          <w:rFonts w:ascii="Arial" w:hAnsi="Arial" w:cs="Arial"/>
        </w:rPr>
      </w:pPr>
    </w:p>
    <w:p w:rsidR="00AA56EF" w:rsidRPr="009B2E8D" w:rsidRDefault="00AA56EF" w:rsidP="009B2E8D">
      <w:pPr>
        <w:adjustRightInd w:val="0"/>
        <w:ind w:left="2832" w:firstLine="709"/>
        <w:jc w:val="both"/>
        <w:rPr>
          <w:rFonts w:ascii="Arial" w:hAnsi="Arial" w:cs="Arial"/>
        </w:rPr>
      </w:pPr>
    </w:p>
    <w:p w:rsidR="009B2E8D" w:rsidRDefault="009B2E8D" w:rsidP="00BF092B">
      <w:pPr>
        <w:adjustRightInd w:val="0"/>
        <w:jc w:val="both"/>
        <w:rPr>
          <w:rFonts w:ascii="Arial" w:hAnsi="Arial" w:cs="Arial"/>
        </w:rPr>
      </w:pPr>
    </w:p>
    <w:p w:rsidR="00BF092B" w:rsidRPr="009B2E8D" w:rsidRDefault="00BF092B" w:rsidP="00BF092B">
      <w:pPr>
        <w:adjustRightInd w:val="0"/>
        <w:jc w:val="both"/>
        <w:rPr>
          <w:rFonts w:ascii="Arial" w:hAnsi="Arial" w:cs="Arial"/>
        </w:rPr>
      </w:pPr>
    </w:p>
    <w:p w:rsidR="006B2E80" w:rsidRPr="009B2E8D" w:rsidRDefault="007E1767" w:rsidP="009B2E8D">
      <w:pPr>
        <w:adjustRightInd w:val="0"/>
        <w:ind w:left="2832" w:firstLine="709"/>
        <w:jc w:val="right"/>
        <w:rPr>
          <w:rFonts w:ascii="Arial" w:hAnsi="Arial" w:cs="Arial"/>
        </w:rPr>
      </w:pPr>
      <w:r w:rsidRPr="009B2E8D">
        <w:rPr>
          <w:rFonts w:ascii="Arial" w:hAnsi="Arial" w:cs="Arial"/>
        </w:rPr>
        <w:lastRenderedPageBreak/>
        <w:t xml:space="preserve">                  </w:t>
      </w:r>
      <w:r w:rsidR="006B2E80" w:rsidRPr="009B2E8D">
        <w:rPr>
          <w:rFonts w:ascii="Arial" w:hAnsi="Arial" w:cs="Arial"/>
        </w:rPr>
        <w:t>Приложение № 2</w:t>
      </w:r>
    </w:p>
    <w:p w:rsidR="006B2E80" w:rsidRPr="009B2E8D" w:rsidRDefault="007E1767" w:rsidP="009B2E8D">
      <w:pPr>
        <w:widowControl w:val="0"/>
        <w:adjustRightInd w:val="0"/>
        <w:ind w:firstLine="709"/>
        <w:jc w:val="right"/>
        <w:outlineLvl w:val="0"/>
        <w:rPr>
          <w:rFonts w:ascii="Arial" w:hAnsi="Arial" w:cs="Arial"/>
        </w:rPr>
      </w:pPr>
      <w:r w:rsidRPr="009B2E8D">
        <w:rPr>
          <w:rFonts w:ascii="Arial" w:hAnsi="Arial" w:cs="Arial"/>
          <w:i/>
        </w:rPr>
        <w:t xml:space="preserve">                                                                                   </w:t>
      </w:r>
      <w:r w:rsidR="006B2E80" w:rsidRPr="009B2E8D">
        <w:rPr>
          <w:rFonts w:ascii="Arial" w:hAnsi="Arial" w:cs="Arial"/>
        </w:rPr>
        <w:t>к</w:t>
      </w:r>
      <w:r w:rsidR="006B2E80" w:rsidRPr="009B2E8D">
        <w:rPr>
          <w:rFonts w:ascii="Arial" w:hAnsi="Arial" w:cs="Arial"/>
          <w:i/>
        </w:rPr>
        <w:t xml:space="preserve"> </w:t>
      </w:r>
      <w:r w:rsidR="006B2E80" w:rsidRPr="009B2E8D">
        <w:rPr>
          <w:rFonts w:ascii="Arial" w:hAnsi="Arial" w:cs="Arial"/>
        </w:rPr>
        <w:t xml:space="preserve">Постановлению администрации </w:t>
      </w:r>
    </w:p>
    <w:p w:rsidR="006B2E80" w:rsidRPr="009B2E8D" w:rsidRDefault="007E1767" w:rsidP="00BF092B">
      <w:pPr>
        <w:widowControl w:val="0"/>
        <w:adjustRightInd w:val="0"/>
        <w:ind w:firstLine="709"/>
        <w:jc w:val="right"/>
        <w:outlineLvl w:val="0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                                                                                   </w:t>
      </w:r>
      <w:r w:rsidR="00381DEA" w:rsidRPr="009B2E8D">
        <w:rPr>
          <w:rFonts w:ascii="Arial" w:hAnsi="Arial" w:cs="Arial"/>
        </w:rPr>
        <w:t xml:space="preserve">Ойского </w:t>
      </w:r>
      <w:r w:rsidR="006B2E80" w:rsidRPr="009B2E8D">
        <w:rPr>
          <w:rFonts w:ascii="Arial" w:hAnsi="Arial" w:cs="Arial"/>
        </w:rPr>
        <w:t>сельсовет</w:t>
      </w:r>
      <w:r w:rsidRPr="009B2E8D">
        <w:rPr>
          <w:rFonts w:ascii="Arial" w:hAnsi="Arial" w:cs="Arial"/>
        </w:rPr>
        <w:t xml:space="preserve"> </w:t>
      </w:r>
      <w:r w:rsidR="009E0471" w:rsidRPr="009B2E8D">
        <w:rPr>
          <w:rFonts w:ascii="Arial" w:hAnsi="Arial" w:cs="Arial"/>
        </w:rPr>
        <w:t xml:space="preserve">от </w:t>
      </w:r>
      <w:r w:rsidR="00396BBA">
        <w:rPr>
          <w:rFonts w:ascii="Arial" w:hAnsi="Arial" w:cs="Arial"/>
        </w:rPr>
        <w:t>1</w:t>
      </w:r>
      <w:r w:rsidR="00A832B8" w:rsidRPr="009B2E8D">
        <w:rPr>
          <w:rFonts w:ascii="Arial" w:hAnsi="Arial" w:cs="Arial"/>
        </w:rPr>
        <w:t>0.0</w:t>
      </w:r>
      <w:r w:rsidR="00396BBA">
        <w:rPr>
          <w:rFonts w:ascii="Arial" w:hAnsi="Arial" w:cs="Arial"/>
        </w:rPr>
        <w:t>6</w:t>
      </w:r>
      <w:r w:rsidR="00A832B8" w:rsidRPr="009B2E8D">
        <w:rPr>
          <w:rFonts w:ascii="Arial" w:hAnsi="Arial" w:cs="Arial"/>
        </w:rPr>
        <w:t>.202</w:t>
      </w:r>
      <w:r w:rsidR="00381DEA" w:rsidRPr="009B2E8D">
        <w:rPr>
          <w:rFonts w:ascii="Arial" w:hAnsi="Arial" w:cs="Arial"/>
        </w:rPr>
        <w:t>5</w:t>
      </w:r>
      <w:r w:rsidR="0066225B" w:rsidRPr="009B2E8D">
        <w:rPr>
          <w:rFonts w:ascii="Arial" w:hAnsi="Arial" w:cs="Arial"/>
        </w:rPr>
        <w:t xml:space="preserve"> </w:t>
      </w:r>
      <w:r w:rsidR="009E0471" w:rsidRPr="009B2E8D">
        <w:rPr>
          <w:rFonts w:ascii="Arial" w:hAnsi="Arial" w:cs="Arial"/>
        </w:rPr>
        <w:t xml:space="preserve">№ </w:t>
      </w:r>
      <w:r w:rsidR="00396BBA">
        <w:rPr>
          <w:rFonts w:ascii="Arial" w:hAnsi="Arial" w:cs="Arial"/>
        </w:rPr>
        <w:t>29</w:t>
      </w:r>
      <w:r w:rsidR="00381DEA" w:rsidRPr="009B2E8D">
        <w:rPr>
          <w:rFonts w:ascii="Arial" w:hAnsi="Arial" w:cs="Arial"/>
        </w:rPr>
        <w:t>-п</w:t>
      </w:r>
    </w:p>
    <w:p w:rsidR="006B2E80" w:rsidRPr="009B2E8D" w:rsidRDefault="006B2E80" w:rsidP="009B2E8D">
      <w:pPr>
        <w:adjustRightInd w:val="0"/>
        <w:ind w:firstLine="709"/>
        <w:jc w:val="center"/>
        <w:rPr>
          <w:rFonts w:ascii="Arial" w:hAnsi="Arial" w:cs="Arial"/>
        </w:rPr>
      </w:pPr>
    </w:p>
    <w:p w:rsidR="006B2E80" w:rsidRPr="009B2E8D" w:rsidRDefault="006B2E80" w:rsidP="009B2E8D">
      <w:pPr>
        <w:ind w:firstLine="709"/>
        <w:jc w:val="center"/>
        <w:rPr>
          <w:rFonts w:ascii="Arial" w:hAnsi="Arial" w:cs="Arial"/>
          <w:b/>
        </w:rPr>
      </w:pPr>
      <w:r w:rsidRPr="009B2E8D">
        <w:rPr>
          <w:rFonts w:ascii="Arial" w:hAnsi="Arial" w:cs="Arial"/>
          <w:b/>
        </w:rPr>
        <w:t>Положение</w:t>
      </w:r>
    </w:p>
    <w:p w:rsidR="006B2E80" w:rsidRPr="009B2E8D" w:rsidRDefault="006B2E80" w:rsidP="009B2E8D">
      <w:pPr>
        <w:ind w:firstLine="709"/>
        <w:jc w:val="center"/>
        <w:rPr>
          <w:rFonts w:ascii="Arial" w:hAnsi="Arial" w:cs="Arial"/>
          <w:b/>
        </w:rPr>
      </w:pPr>
      <w:r w:rsidRPr="009B2E8D">
        <w:rPr>
          <w:rFonts w:ascii="Arial" w:hAnsi="Arial" w:cs="Arial"/>
          <w:b/>
        </w:rPr>
        <w:t>о межведомственной комиссии по оценке и обследованию помещения</w:t>
      </w:r>
    </w:p>
    <w:p w:rsidR="006B2E80" w:rsidRPr="009B2E8D" w:rsidRDefault="006B2E80" w:rsidP="009B2E8D">
      <w:pPr>
        <w:ind w:firstLine="709"/>
        <w:jc w:val="center"/>
        <w:rPr>
          <w:rFonts w:ascii="Arial" w:hAnsi="Arial" w:cs="Arial"/>
          <w:b/>
        </w:rPr>
      </w:pPr>
      <w:r w:rsidRPr="009B2E8D">
        <w:rPr>
          <w:rFonts w:ascii="Arial" w:hAnsi="Arial" w:cs="Arial"/>
          <w:b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6B2E80" w:rsidRPr="009B2E8D" w:rsidRDefault="006B2E80" w:rsidP="009B2E8D">
      <w:pPr>
        <w:adjustRightInd w:val="0"/>
        <w:ind w:firstLine="709"/>
        <w:jc w:val="center"/>
        <w:rPr>
          <w:rFonts w:ascii="Arial" w:hAnsi="Arial" w:cs="Arial"/>
          <w:b/>
        </w:rPr>
      </w:pPr>
      <w:r w:rsidRPr="009B2E8D">
        <w:rPr>
          <w:rFonts w:ascii="Arial" w:hAnsi="Arial" w:cs="Arial"/>
          <w:b/>
        </w:rPr>
        <w:t>подлежащим сносу или реконструкции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  <w:b/>
        </w:rPr>
      </w:pP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1. </w:t>
      </w:r>
      <w:proofErr w:type="gramStart"/>
      <w:r w:rsidRPr="009B2E8D">
        <w:rPr>
          <w:rFonts w:ascii="Arial" w:hAnsi="Arial" w:cs="Arial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</w:t>
      </w:r>
      <w:proofErr w:type="gramEnd"/>
      <w:r w:rsidRPr="009B2E8D">
        <w:rPr>
          <w:rFonts w:ascii="Arial" w:hAnsi="Arial" w:cs="Arial"/>
        </w:rPr>
        <w:t xml:space="preserve">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AB4EE3" w:rsidRPr="009B2E8D" w:rsidRDefault="002A6D0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Домом блокированной застройки признается жилой дом, соответствующий признакам, установленным в пункте 40 статьи 1 Градостроительного кодекса Российской Федерации.</w:t>
      </w:r>
    </w:p>
    <w:p w:rsidR="002A6D00" w:rsidRPr="009B2E8D" w:rsidRDefault="002A6D0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Многоквартирным домом признается здание, соответствующее признакам, установленным частью 6 статьи 15 Жилищного кодекса Российской Федерации.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2. Межведомственная комиссия создается для оценки и </w:t>
      </w:r>
      <w:proofErr w:type="gramStart"/>
      <w:r w:rsidRPr="009B2E8D">
        <w:rPr>
          <w:rFonts w:ascii="Arial" w:hAnsi="Arial" w:cs="Arial"/>
        </w:rPr>
        <w:t>обследования</w:t>
      </w:r>
      <w:proofErr w:type="gramEnd"/>
      <w:r w:rsidRPr="009B2E8D">
        <w:rPr>
          <w:rFonts w:ascii="Arial" w:hAnsi="Arial" w:cs="Arial"/>
        </w:rPr>
        <w:t xml:space="preserve"> находящихся на территории </w:t>
      </w:r>
      <w:r w:rsidR="00381DEA" w:rsidRPr="009B2E8D">
        <w:rPr>
          <w:rFonts w:ascii="Arial" w:hAnsi="Arial" w:cs="Arial"/>
        </w:rPr>
        <w:t>Ойского</w:t>
      </w:r>
      <w:r w:rsidR="00006095" w:rsidRPr="009B2E8D">
        <w:rPr>
          <w:rFonts w:ascii="Arial" w:hAnsi="Arial" w:cs="Arial"/>
        </w:rPr>
        <w:t xml:space="preserve"> сельсовета</w:t>
      </w:r>
      <w:r w:rsidR="00006095" w:rsidRPr="009B2E8D">
        <w:rPr>
          <w:rFonts w:ascii="Arial" w:hAnsi="Arial" w:cs="Arial"/>
          <w:i/>
        </w:rPr>
        <w:t xml:space="preserve"> </w:t>
      </w:r>
      <w:r w:rsidRPr="009B2E8D">
        <w:rPr>
          <w:rFonts w:ascii="Arial" w:hAnsi="Arial" w:cs="Arial"/>
        </w:rPr>
        <w:t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  <w:lang w:eastAsia="en-US"/>
        </w:rPr>
        <w:t xml:space="preserve">4. </w:t>
      </w:r>
      <w:r w:rsidRPr="009B2E8D">
        <w:rPr>
          <w:rFonts w:ascii="Arial" w:hAnsi="Arial" w:cs="Arial"/>
        </w:rPr>
        <w:t xml:space="preserve">Деятельностью межведомственной комиссии руководит председатель межведомственной комиссии, которым </w:t>
      </w:r>
      <w:r w:rsidRPr="009B2E8D">
        <w:rPr>
          <w:rFonts w:ascii="Arial" w:hAnsi="Arial" w:cs="Arial"/>
          <w:lang w:eastAsia="en-US"/>
        </w:rPr>
        <w:t>назначается должностное лицо</w:t>
      </w:r>
      <w:r w:rsidR="00006095" w:rsidRPr="009B2E8D">
        <w:rPr>
          <w:rFonts w:ascii="Arial" w:hAnsi="Arial" w:cs="Arial"/>
          <w:i/>
        </w:rPr>
        <w:t xml:space="preserve"> </w:t>
      </w:r>
      <w:r w:rsidR="00381DEA" w:rsidRPr="009B2E8D">
        <w:rPr>
          <w:rFonts w:ascii="Arial" w:hAnsi="Arial" w:cs="Arial"/>
        </w:rPr>
        <w:t>Ойского</w:t>
      </w:r>
      <w:r w:rsidR="00006095" w:rsidRPr="009B2E8D">
        <w:rPr>
          <w:rFonts w:ascii="Arial" w:hAnsi="Arial" w:cs="Arial"/>
        </w:rPr>
        <w:t xml:space="preserve"> сельсовета</w:t>
      </w:r>
      <w:r w:rsidRPr="009B2E8D">
        <w:rPr>
          <w:rFonts w:ascii="Arial" w:hAnsi="Arial" w:cs="Arial"/>
          <w:lang w:eastAsia="en-US"/>
        </w:rPr>
        <w:t>.</w:t>
      </w:r>
      <w:r w:rsidRPr="009B2E8D">
        <w:rPr>
          <w:rFonts w:ascii="Arial" w:hAnsi="Arial" w:cs="Arial"/>
        </w:rPr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  <w:lang w:eastAsia="en-US"/>
        </w:rPr>
      </w:pPr>
      <w:r w:rsidRPr="009B2E8D">
        <w:rPr>
          <w:rFonts w:ascii="Arial" w:hAnsi="Arial" w:cs="Arial"/>
          <w:lang w:eastAsia="en-US"/>
        </w:rPr>
        <w:t xml:space="preserve">В состав </w:t>
      </w:r>
      <w:r w:rsidRPr="009B2E8D">
        <w:rPr>
          <w:rFonts w:ascii="Arial" w:hAnsi="Arial" w:cs="Arial"/>
        </w:rPr>
        <w:t xml:space="preserve">межведомственной комиссии </w:t>
      </w:r>
      <w:r w:rsidRPr="009B2E8D">
        <w:rPr>
          <w:rFonts w:ascii="Arial" w:hAnsi="Arial" w:cs="Arial"/>
          <w:lang w:eastAsia="en-US"/>
        </w:rPr>
        <w:t>включаются представители</w:t>
      </w:r>
      <w:r w:rsidR="00006095" w:rsidRPr="009B2E8D">
        <w:rPr>
          <w:rFonts w:ascii="Arial" w:hAnsi="Arial" w:cs="Arial"/>
          <w:i/>
        </w:rPr>
        <w:t xml:space="preserve"> </w:t>
      </w:r>
      <w:r w:rsidR="00381DEA" w:rsidRPr="009B2E8D">
        <w:rPr>
          <w:rFonts w:ascii="Arial" w:hAnsi="Arial" w:cs="Arial"/>
        </w:rPr>
        <w:t>Ойского</w:t>
      </w:r>
      <w:r w:rsidR="00006095" w:rsidRPr="009B2E8D">
        <w:rPr>
          <w:rFonts w:ascii="Arial" w:hAnsi="Arial" w:cs="Arial"/>
        </w:rPr>
        <w:t xml:space="preserve"> сельсовет</w:t>
      </w:r>
      <w:r w:rsidR="00447934" w:rsidRPr="009B2E8D">
        <w:rPr>
          <w:rFonts w:ascii="Arial" w:hAnsi="Arial" w:cs="Arial"/>
        </w:rPr>
        <w:t>а</w:t>
      </w:r>
      <w:r w:rsidRPr="009B2E8D">
        <w:rPr>
          <w:rFonts w:ascii="Arial" w:hAnsi="Arial" w:cs="Arial"/>
        </w:rPr>
        <w:t>.</w:t>
      </w:r>
      <w:r w:rsidRPr="009B2E8D">
        <w:rPr>
          <w:rFonts w:ascii="Arial" w:hAnsi="Arial" w:cs="Arial"/>
          <w:i/>
        </w:rPr>
        <w:t xml:space="preserve"> 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9B2E8D">
        <w:rPr>
          <w:rFonts w:ascii="Arial" w:hAnsi="Arial" w:cs="Arial"/>
          <w:lang w:eastAsia="en-US"/>
        </w:rPr>
        <w:t xml:space="preserve">В состав </w:t>
      </w:r>
      <w:r w:rsidRPr="009B2E8D">
        <w:rPr>
          <w:rFonts w:ascii="Arial" w:hAnsi="Arial" w:cs="Arial"/>
        </w:rPr>
        <w:t xml:space="preserve">межведомственной комиссии </w:t>
      </w:r>
      <w:r w:rsidRPr="009B2E8D">
        <w:rPr>
          <w:rFonts w:ascii="Arial" w:hAnsi="Arial" w:cs="Arial"/>
          <w:lang w:eastAsia="en-US"/>
        </w:rPr>
        <w:t xml:space="preserve"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промышленной, экологической и иной </w:t>
      </w:r>
      <w:r w:rsidRPr="009B2E8D">
        <w:rPr>
          <w:rFonts w:ascii="Arial" w:hAnsi="Arial" w:cs="Arial"/>
          <w:lang w:eastAsia="en-US"/>
        </w:rPr>
        <w:lastRenderedPageBreak/>
        <w:t>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</w:t>
      </w:r>
      <w:proofErr w:type="gramEnd"/>
      <w:r w:rsidRPr="009B2E8D">
        <w:rPr>
          <w:rFonts w:ascii="Arial" w:hAnsi="Arial" w:cs="Arial"/>
          <w:lang w:eastAsia="en-US"/>
        </w:rPr>
        <w:t xml:space="preserve">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6B2E80" w:rsidRPr="009B2E8D" w:rsidRDefault="006B2E80" w:rsidP="009B2E8D">
      <w:pPr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B2E8D">
        <w:rPr>
          <w:rFonts w:ascii="Arial" w:hAnsi="Arial" w:cs="Arial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  <w:proofErr w:type="gramEnd"/>
    </w:p>
    <w:p w:rsidR="006B2E80" w:rsidRPr="009B2E8D" w:rsidRDefault="006B2E80" w:rsidP="009B2E8D">
      <w:pPr>
        <w:adjustRightInd w:val="0"/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6B2E80" w:rsidRPr="009B2E8D" w:rsidRDefault="006B2E80" w:rsidP="009B2E8D">
      <w:pPr>
        <w:adjustRightInd w:val="0"/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6B2E80" w:rsidRPr="009B2E8D" w:rsidRDefault="000D2DB8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6. </w:t>
      </w:r>
      <w:proofErr w:type="gramStart"/>
      <w:r w:rsidRPr="009B2E8D">
        <w:rPr>
          <w:rFonts w:ascii="Arial" w:hAnsi="Arial" w:cs="Arial"/>
        </w:rPr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 августа 2019 г. N 1082 "Об утверждении Правил</w:t>
      </w:r>
      <w:proofErr w:type="gramEnd"/>
      <w:r w:rsidRPr="009B2E8D">
        <w:rPr>
          <w:rFonts w:ascii="Arial" w:hAnsi="Arial" w:cs="Arial"/>
        </w:rPr>
        <w:t xml:space="preserve"> </w:t>
      </w:r>
      <w:proofErr w:type="gramStart"/>
      <w:r w:rsidRPr="009B2E8D">
        <w:rPr>
          <w:rFonts w:ascii="Arial" w:hAnsi="Arial" w:cs="Arial"/>
        </w:rPr>
        <w:t>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</w:t>
      </w:r>
      <w:proofErr w:type="gramEnd"/>
      <w:r w:rsidRPr="009B2E8D">
        <w:rPr>
          <w:rFonts w:ascii="Arial" w:hAnsi="Arial" w:cs="Arial"/>
        </w:rPr>
        <w:t xml:space="preserve"> </w:t>
      </w:r>
      <w:proofErr w:type="gramStart"/>
      <w:r w:rsidRPr="009B2E8D">
        <w:rPr>
          <w:rFonts w:ascii="Arial" w:hAnsi="Arial" w:cs="Arial"/>
        </w:rPr>
        <w:t>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проводит оценку соответствия помещения установленным в настоящем Положении требованиям и принимает решения в порядке, предусмотренном</w:t>
      </w:r>
      <w:proofErr w:type="gramEnd"/>
      <w:r w:rsidRPr="009B2E8D">
        <w:rPr>
          <w:rFonts w:ascii="Arial" w:hAnsi="Arial" w:cs="Arial"/>
        </w:rPr>
        <w:t xml:space="preserve"> пунктом 47 настоящего Положения».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lastRenderedPageBreak/>
        <w:t xml:space="preserve">7. В ходе </w:t>
      </w:r>
      <w:proofErr w:type="gramStart"/>
      <w:r w:rsidRPr="009B2E8D">
        <w:rPr>
          <w:rFonts w:ascii="Arial" w:hAnsi="Arial" w:cs="Arial"/>
        </w:rPr>
        <w:t>процедуры проведения оценки соответствия помещения</w:t>
      </w:r>
      <w:proofErr w:type="gramEnd"/>
      <w:r w:rsidRPr="009B2E8D">
        <w:rPr>
          <w:rFonts w:ascii="Arial" w:hAnsi="Arial" w:cs="Arial"/>
        </w:rPr>
        <w:t xml:space="preserve"> требованиям, установленным постановлением Правительства Российской Федерации № 47, межведомственная комиссия: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принимает и рассматривает заявление и прилагаемые к нему обосновывающие документы;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оценивает пригодность (непригодность) жилых помещений для постоянного проживания;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составляет заключения в порядке, предусмотренном </w:t>
      </w:r>
      <w:hyperlink r:id="rId9" w:history="1">
        <w:r w:rsidRPr="009B2E8D">
          <w:rPr>
            <w:rFonts w:ascii="Arial" w:hAnsi="Arial" w:cs="Arial"/>
          </w:rPr>
          <w:t>пунктом 11</w:t>
        </w:r>
      </w:hyperlink>
      <w:r w:rsidRPr="009B2E8D">
        <w:rPr>
          <w:rFonts w:ascii="Arial" w:hAnsi="Arial" w:cs="Arial"/>
        </w:rPr>
        <w:t xml:space="preserve"> настоящего Положения, по форме согласно </w:t>
      </w:r>
      <w:hyperlink r:id="rId10" w:history="1">
        <w:r w:rsidRPr="009B2E8D">
          <w:rPr>
            <w:rFonts w:ascii="Arial" w:hAnsi="Arial" w:cs="Arial"/>
          </w:rPr>
          <w:t>приложению № 1</w:t>
        </w:r>
      </w:hyperlink>
      <w:r w:rsidRPr="009B2E8D">
        <w:rPr>
          <w:rFonts w:ascii="Arial" w:hAnsi="Arial" w:cs="Arial"/>
        </w:rPr>
        <w:t xml:space="preserve"> к постановлению Правительства Российской Федерации № 47;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8. Для рассмотрения вопроса о пригодности (непригодности) </w:t>
      </w:r>
      <w:r w:rsidR="00721869" w:rsidRPr="009B2E8D">
        <w:rPr>
          <w:rFonts w:ascii="Arial" w:hAnsi="Arial" w:cs="Arial"/>
        </w:rPr>
        <w:t xml:space="preserve"> жилого </w:t>
      </w:r>
      <w:r w:rsidRPr="009B2E8D">
        <w:rPr>
          <w:rFonts w:ascii="Arial" w:hAnsi="Arial" w:cs="Arial"/>
        </w:rPr>
        <w:t>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6B2E80" w:rsidRPr="009B2E8D" w:rsidRDefault="006B2E80" w:rsidP="009B2E8D">
      <w:pPr>
        <w:adjustRightInd w:val="0"/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заявления, письма, жалобы граждан на неудовлетворительные условия проживания - по усмотрению заявителя.</w:t>
      </w:r>
    </w:p>
    <w:p w:rsidR="006B2E80" w:rsidRPr="009B2E8D" w:rsidRDefault="006B2E80" w:rsidP="009B2E8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B2E8D">
        <w:rPr>
          <w:sz w:val="24"/>
          <w:szCs w:val="24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</w:t>
      </w:r>
      <w:r w:rsidRPr="009B2E8D">
        <w:rPr>
          <w:sz w:val="24"/>
          <w:szCs w:val="24"/>
        </w:rPr>
        <w:lastRenderedPageBreak/>
        <w:t xml:space="preserve">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9B2E8D">
        <w:rPr>
          <w:sz w:val="24"/>
          <w:szCs w:val="24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9B2E8D">
        <w:rPr>
          <w:sz w:val="24"/>
          <w:szCs w:val="24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6B2E80" w:rsidRPr="009B2E8D" w:rsidRDefault="006B2E80" w:rsidP="009B2E8D">
      <w:pPr>
        <w:pStyle w:val="ConsPlusNormal"/>
        <w:ind w:firstLine="709"/>
        <w:jc w:val="both"/>
        <w:rPr>
          <w:sz w:val="24"/>
          <w:szCs w:val="24"/>
        </w:rPr>
      </w:pPr>
      <w:r w:rsidRPr="009B2E8D">
        <w:rPr>
          <w:sz w:val="24"/>
          <w:szCs w:val="24"/>
        </w:rPr>
        <w:t xml:space="preserve"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9B2E8D">
        <w:rPr>
          <w:sz w:val="24"/>
          <w:szCs w:val="24"/>
        </w:rPr>
        <w:t>рассмотрения</w:t>
      </w:r>
      <w:proofErr w:type="gramEnd"/>
      <w:r w:rsidRPr="009B2E8D">
        <w:rPr>
          <w:sz w:val="24"/>
          <w:szCs w:val="24"/>
        </w:rPr>
        <w:t xml:space="preserve"> которого комиссия предлагает собственнику помещения представить документы, указанные в 8 настоящего Положения.</w:t>
      </w:r>
    </w:p>
    <w:p w:rsidR="006B2E80" w:rsidRPr="009B2E8D" w:rsidRDefault="006B2E80" w:rsidP="009B2E8D">
      <w:pPr>
        <w:pStyle w:val="ConsPlusNormal"/>
        <w:ind w:firstLine="709"/>
        <w:jc w:val="both"/>
        <w:rPr>
          <w:sz w:val="24"/>
          <w:szCs w:val="24"/>
        </w:rPr>
      </w:pPr>
      <w:r w:rsidRPr="009B2E8D">
        <w:rPr>
          <w:sz w:val="24"/>
          <w:szCs w:val="24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6B2E80" w:rsidRPr="009B2E8D" w:rsidRDefault="006B2E80" w:rsidP="009B2E8D">
      <w:pPr>
        <w:pStyle w:val="ConsPlusNormal"/>
        <w:ind w:firstLine="709"/>
        <w:jc w:val="both"/>
        <w:rPr>
          <w:sz w:val="24"/>
          <w:szCs w:val="24"/>
        </w:rPr>
      </w:pPr>
      <w:r w:rsidRPr="009B2E8D">
        <w:rPr>
          <w:sz w:val="24"/>
          <w:szCs w:val="24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6B2E80" w:rsidRPr="009B2E8D" w:rsidRDefault="006B2E80" w:rsidP="009B2E8D">
      <w:pPr>
        <w:pStyle w:val="ConsPlusNormal"/>
        <w:ind w:firstLine="709"/>
        <w:jc w:val="both"/>
        <w:rPr>
          <w:sz w:val="24"/>
          <w:szCs w:val="24"/>
        </w:rPr>
      </w:pPr>
      <w:r w:rsidRPr="009B2E8D">
        <w:rPr>
          <w:sz w:val="24"/>
          <w:szCs w:val="24"/>
        </w:rPr>
        <w:t>технический паспорт жилого помещения, а для нежилых помещений - технический план;</w:t>
      </w:r>
    </w:p>
    <w:p w:rsidR="006B2E80" w:rsidRPr="009B2E8D" w:rsidRDefault="006B2E80" w:rsidP="009B2E8D">
      <w:pPr>
        <w:pStyle w:val="ConsPlusNormal"/>
        <w:ind w:firstLine="709"/>
        <w:jc w:val="both"/>
        <w:rPr>
          <w:sz w:val="24"/>
          <w:szCs w:val="24"/>
          <w:lang w:eastAsia="en-US"/>
        </w:rPr>
      </w:pPr>
      <w:r w:rsidRPr="009B2E8D">
        <w:rPr>
          <w:sz w:val="24"/>
          <w:szCs w:val="24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9B2E8D">
        <w:rPr>
          <w:sz w:val="24"/>
          <w:szCs w:val="24"/>
          <w:lang w:eastAsia="en-US"/>
        </w:rPr>
        <w:t xml:space="preserve"> </w:t>
      </w:r>
    </w:p>
    <w:p w:rsidR="006B2E80" w:rsidRPr="009B2E8D" w:rsidRDefault="006B2E80" w:rsidP="009B2E8D">
      <w:pPr>
        <w:pStyle w:val="ConsPlusNormal"/>
        <w:ind w:firstLine="709"/>
        <w:jc w:val="both"/>
        <w:rPr>
          <w:sz w:val="24"/>
          <w:szCs w:val="24"/>
        </w:rPr>
      </w:pPr>
      <w:r w:rsidRPr="009B2E8D">
        <w:rPr>
          <w:sz w:val="24"/>
          <w:szCs w:val="24"/>
        </w:rPr>
        <w:t xml:space="preserve">Межведомственная комиссия </w:t>
      </w:r>
      <w:r w:rsidRPr="009B2E8D">
        <w:rPr>
          <w:sz w:val="24"/>
          <w:szCs w:val="24"/>
          <w:lang w:eastAsia="en-US"/>
        </w:rPr>
        <w:t xml:space="preserve">вправе </w:t>
      </w:r>
      <w:r w:rsidRPr="009B2E8D">
        <w:rPr>
          <w:sz w:val="24"/>
          <w:szCs w:val="24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6B2E80" w:rsidRPr="009B2E8D" w:rsidRDefault="006B2E80" w:rsidP="009B2E8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B2E8D">
        <w:rPr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11" w:history="1">
        <w:r w:rsidRPr="009B2E8D">
          <w:rPr>
            <w:sz w:val="24"/>
            <w:szCs w:val="24"/>
          </w:rPr>
          <w:t>пунктом 8</w:t>
        </w:r>
      </w:hyperlink>
      <w:r w:rsidRPr="009B2E8D">
        <w:rPr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  <w:proofErr w:type="gramEnd"/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11. По результатам работы межведомственная комиссия принимает одно из следующих решений: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</w:t>
      </w:r>
      <w:r w:rsidR="00006095" w:rsidRPr="009B2E8D">
        <w:rPr>
          <w:rFonts w:ascii="Arial" w:hAnsi="Arial" w:cs="Arial"/>
        </w:rPr>
        <w:t xml:space="preserve"> </w:t>
      </w:r>
      <w:r w:rsidRPr="009B2E8D">
        <w:rPr>
          <w:rFonts w:ascii="Arial" w:hAnsi="Arial" w:cs="Arial"/>
        </w:rPr>
        <w:t>47 требованиями;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о выявлении оснований для признания помещения </w:t>
      </w:r>
      <w:proofErr w:type="gramStart"/>
      <w:r w:rsidRPr="009B2E8D">
        <w:rPr>
          <w:rFonts w:ascii="Arial" w:hAnsi="Arial" w:cs="Arial"/>
        </w:rPr>
        <w:t>непригодным</w:t>
      </w:r>
      <w:proofErr w:type="gramEnd"/>
      <w:r w:rsidRPr="009B2E8D">
        <w:rPr>
          <w:rFonts w:ascii="Arial" w:hAnsi="Arial" w:cs="Arial"/>
        </w:rPr>
        <w:t xml:space="preserve"> для проживания;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о выявлении оснований для признания многоквартирного дома аварийным и подлежащим реконструкции;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о выявлении оснований для признания многоквартирного дома аварийным и подлежащим сносу;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  <w:lang w:eastAsia="en-US"/>
        </w:rPr>
      </w:pPr>
      <w:r w:rsidRPr="009B2E8D">
        <w:rPr>
          <w:rFonts w:ascii="Arial" w:hAnsi="Arial" w:cs="Arial"/>
          <w:lang w:eastAsia="en-US"/>
        </w:rPr>
        <w:lastRenderedPageBreak/>
        <w:t>об отсутствии оснований для признания многоквартирного дома аварийным и подлежащим сносу или реконструкции.</w:t>
      </w:r>
    </w:p>
    <w:p w:rsidR="00F32B08" w:rsidRPr="009B2E8D" w:rsidRDefault="00F32B08" w:rsidP="009B2E8D">
      <w:pPr>
        <w:ind w:firstLine="709"/>
        <w:jc w:val="both"/>
        <w:rPr>
          <w:rFonts w:ascii="Arial" w:hAnsi="Arial" w:cs="Arial"/>
          <w:lang w:eastAsia="en-US"/>
        </w:rPr>
      </w:pPr>
      <w:r w:rsidRPr="009B2E8D">
        <w:rPr>
          <w:rFonts w:ascii="Arial" w:hAnsi="Arial" w:cs="Arial"/>
          <w:lang w:eastAsia="en-US"/>
        </w:rPr>
        <w:t xml:space="preserve">об отсутствии основания для признания жилого помещения </w:t>
      </w:r>
      <w:proofErr w:type="gramStart"/>
      <w:r w:rsidRPr="009B2E8D">
        <w:rPr>
          <w:rFonts w:ascii="Arial" w:hAnsi="Arial" w:cs="Arial"/>
          <w:lang w:eastAsia="en-US"/>
        </w:rPr>
        <w:t>непригодным</w:t>
      </w:r>
      <w:proofErr w:type="gramEnd"/>
      <w:r w:rsidRPr="009B2E8D">
        <w:rPr>
          <w:rFonts w:ascii="Arial" w:hAnsi="Arial" w:cs="Arial"/>
          <w:lang w:eastAsia="en-US"/>
        </w:rPr>
        <w:t xml:space="preserve"> для проживания.</w:t>
      </w:r>
    </w:p>
    <w:p w:rsidR="005E12AF" w:rsidRPr="009B2E8D" w:rsidRDefault="005E12AF" w:rsidP="009B2E8D">
      <w:pPr>
        <w:pStyle w:val="a3"/>
        <w:spacing w:after="0"/>
        <w:ind w:firstLine="709"/>
        <w:jc w:val="both"/>
        <w:rPr>
          <w:rFonts w:ascii="Arial" w:hAnsi="Arial" w:cs="Arial"/>
          <w:lang w:val="de-DE"/>
        </w:rPr>
      </w:pPr>
      <w:r w:rsidRPr="009B2E8D">
        <w:rPr>
          <w:rFonts w:ascii="Arial" w:hAnsi="Arial" w:cs="Arial"/>
        </w:rPr>
        <w:t xml:space="preserve">          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2B42FD" w:rsidRPr="009B2E8D" w:rsidRDefault="005E12AF" w:rsidP="009B2E8D">
      <w:pPr>
        <w:ind w:firstLine="709"/>
        <w:jc w:val="both"/>
        <w:rPr>
          <w:rFonts w:ascii="Arial" w:hAnsi="Arial" w:cs="Arial"/>
        </w:rPr>
      </w:pPr>
      <w:proofErr w:type="gramStart"/>
      <w:r w:rsidRPr="009B2E8D">
        <w:rPr>
          <w:rFonts w:ascii="Arial" w:hAnsi="Arial" w:cs="Arial"/>
        </w:rPr>
        <w:t>Два экземпляра заключения, указанного в абзаце восьмом пункта 11 настоящего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</w:t>
      </w:r>
      <w:r w:rsidR="002B42FD" w:rsidRPr="009B2E8D">
        <w:rPr>
          <w:rFonts w:ascii="Arial" w:hAnsi="Arial" w:cs="Arial"/>
        </w:rPr>
        <w:t>.</w:t>
      </w:r>
      <w:proofErr w:type="gramEnd"/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12. </w:t>
      </w:r>
      <w:proofErr w:type="gramStart"/>
      <w:r w:rsidRPr="009B2E8D">
        <w:rPr>
          <w:rFonts w:ascii="Arial" w:hAnsi="Arial" w:cs="Arial"/>
        </w:rPr>
        <w:t xml:space="preserve">На основании полученного заключения </w:t>
      </w:r>
      <w:r w:rsidR="00D416A8" w:rsidRPr="009B2E8D">
        <w:rPr>
          <w:rFonts w:ascii="Arial" w:hAnsi="Arial" w:cs="Arial"/>
        </w:rPr>
        <w:t>администрация</w:t>
      </w:r>
      <w:r w:rsidR="00BA24FC" w:rsidRPr="009B2E8D">
        <w:rPr>
          <w:rFonts w:ascii="Arial" w:hAnsi="Arial" w:cs="Arial"/>
        </w:rPr>
        <w:t xml:space="preserve"> </w:t>
      </w:r>
      <w:r w:rsidR="00DF762B" w:rsidRPr="009B2E8D">
        <w:rPr>
          <w:rFonts w:ascii="Arial" w:hAnsi="Arial" w:cs="Arial"/>
        </w:rPr>
        <w:t>Ойского</w:t>
      </w:r>
      <w:r w:rsidR="00BA24FC" w:rsidRPr="009B2E8D">
        <w:rPr>
          <w:rFonts w:ascii="Arial" w:hAnsi="Arial" w:cs="Arial"/>
        </w:rPr>
        <w:t xml:space="preserve"> сельсовета</w:t>
      </w:r>
      <w:r w:rsidR="00BA24FC" w:rsidRPr="009B2E8D">
        <w:rPr>
          <w:rFonts w:ascii="Arial" w:hAnsi="Arial" w:cs="Arial"/>
          <w:i/>
        </w:rPr>
        <w:t xml:space="preserve"> </w:t>
      </w:r>
      <w:r w:rsidRPr="009B2E8D">
        <w:rPr>
          <w:rFonts w:ascii="Arial" w:hAnsi="Arial" w:cs="Arial"/>
        </w:rPr>
        <w:t>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(наименование нормативного правового акта</w:t>
      </w:r>
      <w:proofErr w:type="gramEnd"/>
      <w:r w:rsidRPr="009B2E8D">
        <w:rPr>
          <w:rFonts w:ascii="Arial" w:hAnsi="Arial" w:cs="Arial"/>
        </w:rPr>
        <w:t>) наименование органа местного самоуправления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6B2E80" w:rsidRPr="009B2E8D" w:rsidRDefault="006B2E80" w:rsidP="009B2E8D">
      <w:pPr>
        <w:pStyle w:val="ConsPlusNormal"/>
        <w:ind w:firstLine="709"/>
        <w:jc w:val="both"/>
        <w:rPr>
          <w:sz w:val="24"/>
          <w:szCs w:val="24"/>
        </w:rPr>
      </w:pPr>
      <w:r w:rsidRPr="009B2E8D">
        <w:rPr>
          <w:sz w:val="24"/>
          <w:szCs w:val="24"/>
        </w:rPr>
        <w:t>13. Заключение, решение и акт обследования межведомственной комиссии составляются в трех экземплярах.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14. </w:t>
      </w:r>
      <w:proofErr w:type="gramStart"/>
      <w:r w:rsidR="00D23A1E" w:rsidRPr="009B2E8D">
        <w:rPr>
          <w:rFonts w:ascii="Arial" w:hAnsi="Arial" w:cs="Arial"/>
        </w:rPr>
        <w:t>Соответствующий федеральный орган исполнительной власти, орган исполнительной власти субъекта Российской Федерации, орган местного самоуправления</w:t>
      </w:r>
      <w:r w:rsidR="0053428D" w:rsidRPr="009B2E8D">
        <w:rPr>
          <w:rFonts w:ascii="Arial" w:hAnsi="Arial" w:cs="Arial"/>
        </w:rPr>
        <w:t xml:space="preserve"> в 5-дневный срок со дня принятия решения, предусмотренного </w:t>
      </w:r>
      <w:hyperlink r:id="rId12" w:history="1">
        <w:r w:rsidR="0053428D" w:rsidRPr="009B2E8D">
          <w:rPr>
            <w:rStyle w:val="a6"/>
            <w:rFonts w:ascii="Arial" w:hAnsi="Arial" w:cs="Arial"/>
          </w:rPr>
          <w:t>пунктом 12</w:t>
        </w:r>
      </w:hyperlink>
      <w:r w:rsidR="0053428D" w:rsidRPr="009B2E8D">
        <w:rPr>
          <w:rFonts w:ascii="Arial" w:hAnsi="Arial" w:cs="Arial"/>
        </w:rPr>
        <w:t xml:space="preserve"> настоящего Положения</w:t>
      </w:r>
      <w:r w:rsidR="009E0471" w:rsidRPr="009B2E8D">
        <w:rPr>
          <w:rFonts w:ascii="Arial" w:hAnsi="Arial" w:cs="Arial"/>
        </w:rPr>
        <w:t>,</w:t>
      </w:r>
      <w:r w:rsidR="0053428D" w:rsidRPr="009B2E8D">
        <w:rPr>
          <w:rFonts w:ascii="Arial" w:hAnsi="Arial" w:cs="Arial"/>
        </w:rPr>
        <w:t xml:space="preserve">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</w:t>
      </w:r>
      <w:proofErr w:type="gramEnd"/>
      <w:r w:rsidR="0053428D" w:rsidRPr="009B2E8D">
        <w:rPr>
          <w:rFonts w:ascii="Arial" w:hAnsi="Arial" w:cs="Arial"/>
        </w:rPr>
        <w:t xml:space="preserve">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</w:t>
      </w:r>
      <w:r w:rsidRPr="009B2E8D">
        <w:rPr>
          <w:rFonts w:ascii="Arial" w:hAnsi="Arial" w:cs="Arial"/>
        </w:rPr>
        <w:t>.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15. </w:t>
      </w:r>
      <w:proofErr w:type="gramStart"/>
      <w:r w:rsidRPr="009B2E8D">
        <w:rPr>
          <w:rFonts w:ascii="Arial" w:hAnsi="Arial" w:cs="Arial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9B2E8D">
        <w:rPr>
          <w:rFonts w:ascii="Arial" w:hAnsi="Arial" w:cs="Arial"/>
        </w:rPr>
        <w:t xml:space="preserve"> </w:t>
      </w:r>
      <w:proofErr w:type="gramStart"/>
      <w:r w:rsidRPr="009B2E8D">
        <w:rPr>
          <w:rFonts w:ascii="Arial" w:hAnsi="Arial" w:cs="Arial"/>
        </w:rPr>
        <w:t xml:space="preserve">ежегодно </w:t>
      </w:r>
      <w:r w:rsidRPr="009B2E8D">
        <w:rPr>
          <w:rFonts w:ascii="Arial" w:hAnsi="Arial" w:cs="Arial"/>
        </w:rPr>
        <w:lastRenderedPageBreak/>
        <w:t>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282B1C" w:rsidRPr="009B2E8D" w:rsidRDefault="00282B1C" w:rsidP="009B2E8D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 w:rsidRPr="009B2E8D">
        <w:rPr>
          <w:rFonts w:ascii="Arial" w:hAnsi="Arial" w:cs="Arial"/>
          <w:color w:val="000000"/>
        </w:rPr>
        <w:t>1</w:t>
      </w:r>
      <w:r w:rsidR="009B2E8D" w:rsidRPr="009B2E8D">
        <w:rPr>
          <w:rFonts w:ascii="Arial" w:hAnsi="Arial" w:cs="Arial"/>
          <w:color w:val="000000"/>
        </w:rPr>
        <w:t>6</w:t>
      </w:r>
      <w:r w:rsidRPr="009B2E8D">
        <w:rPr>
          <w:rFonts w:ascii="Arial" w:hAnsi="Arial" w:cs="Arial"/>
          <w:color w:val="000000"/>
        </w:rPr>
        <w:t xml:space="preserve">. </w:t>
      </w:r>
      <w:proofErr w:type="gramStart"/>
      <w:r w:rsidRPr="009B2E8D">
        <w:rPr>
          <w:rFonts w:ascii="Arial" w:hAnsi="Arial" w:cs="Arial"/>
          <w:color w:val="000000"/>
        </w:rPr>
        <w:t>Комиссия, руководствуясь пунктом 34 Постановления Правительства РФ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представляет основанием для признания многоквартирного дома аварийным и подлежащим сносу или реконструкции факт того, что таким</w:t>
      </w:r>
      <w:proofErr w:type="gramEnd"/>
      <w:r w:rsidRPr="009B2E8D">
        <w:rPr>
          <w:rFonts w:ascii="Arial" w:hAnsi="Arial" w:cs="Arial"/>
          <w:color w:val="000000"/>
        </w:rPr>
        <w:t xml:space="preserve"> основанием является его аварийное техническое состояние, установленное в соответствии с межгосударственным стандартом ГОСТ 31937-2024 "Здания и сооружения. </w:t>
      </w:r>
      <w:proofErr w:type="gramStart"/>
      <w:r w:rsidRPr="009B2E8D">
        <w:rPr>
          <w:rFonts w:ascii="Arial" w:hAnsi="Arial" w:cs="Arial"/>
          <w:color w:val="000000"/>
        </w:rPr>
        <w:t>Правила обследования и мониторинга технического состояния", введенным в действие с 1 мая 2024 г. приказом Федерального агентства по техническому регулированию и метрологии от 10 апреля 2024 г. N 433-ст (далее - межгосударственный стандарт), на основании выводов специализированной организации, об отнесении технического состояния многоквартирного дома к аварийной категории технического состояния, обоснованных соответствующими поверочными расчетами несущей способности конструкций и (или) основания фундаментов.</w:t>
      </w:r>
      <w:proofErr w:type="gramEnd"/>
    </w:p>
    <w:p w:rsidR="00282B1C" w:rsidRPr="009B2E8D" w:rsidRDefault="00282B1C" w:rsidP="009B2E8D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B2E8D">
        <w:rPr>
          <w:rFonts w:ascii="Arial" w:hAnsi="Arial" w:cs="Arial"/>
          <w:color w:val="000000"/>
        </w:rPr>
        <w:t>Аварийное техническое состояние многоквартирного дома, количество этажей в котором не превышает двух,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(сводом правил), содержащим правила оценки технического состояния многоквартирных домов с выявлением многоквартирных домов, конструкции либо системы инженерно-технического обеспечения которых находятся в аварийном техническом состоянии</w:t>
      </w:r>
      <w:proofErr w:type="gramEnd"/>
      <w:r w:rsidRPr="009B2E8D">
        <w:rPr>
          <w:rFonts w:ascii="Arial" w:hAnsi="Arial" w:cs="Arial"/>
          <w:color w:val="000000"/>
        </w:rPr>
        <w:t xml:space="preserve"> </w:t>
      </w:r>
      <w:proofErr w:type="gramStart"/>
      <w:r w:rsidRPr="009B2E8D">
        <w:rPr>
          <w:rFonts w:ascii="Arial" w:hAnsi="Arial" w:cs="Arial"/>
          <w:color w:val="000000"/>
        </w:rPr>
        <w:t>или в ограниченно работоспособном техническом состоянии, путем проведения осмотра и измерения контролируемых параметров всех доступных для осмотра конструкций фундамента, несущих стен, перекрытий такого многоквартирного дома,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фундамента, и (или) 50 процентов конструкций несущих стен, и (или) 50 процентов конструкций перекрытий многоквартирного</w:t>
      </w:r>
      <w:proofErr w:type="gramEnd"/>
      <w:r w:rsidRPr="009B2E8D">
        <w:rPr>
          <w:rFonts w:ascii="Arial" w:hAnsi="Arial" w:cs="Arial"/>
          <w:color w:val="000000"/>
        </w:rPr>
        <w:t xml:space="preserve"> дома. </w:t>
      </w:r>
      <w:proofErr w:type="gramStart"/>
      <w:r w:rsidRPr="009B2E8D">
        <w:rPr>
          <w:rFonts w:ascii="Arial" w:hAnsi="Arial" w:cs="Arial"/>
          <w:color w:val="000000"/>
        </w:rPr>
        <w:t>Проведение обследования и оценки технического состояния многоквартирного дома, количество этажей в котором не превышает двух, в соответствии с межгосударственным стандартом необходимо в случае, если в результате проведения обследования и оценки его технического состояния в соответствии с указанным документом по стандартизации (сводом правил) техническое состояние менее 50 процентов единичных конструкций фундамента, и (или) 50 процентов конструкций несущих стен, и (или) 50</w:t>
      </w:r>
      <w:proofErr w:type="gramEnd"/>
      <w:r w:rsidRPr="009B2E8D">
        <w:rPr>
          <w:rFonts w:ascii="Arial" w:hAnsi="Arial" w:cs="Arial"/>
          <w:color w:val="000000"/>
        </w:rPr>
        <w:t xml:space="preserve"> процентов конструкций перекрытий такого многоквартирного дома отнесено к аварийной категории технического состояния, но вместе с тем обнаружен один из следующих фактов:</w:t>
      </w:r>
    </w:p>
    <w:p w:rsidR="00282B1C" w:rsidRPr="009B2E8D" w:rsidRDefault="00282B1C" w:rsidP="009B2E8D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 w:rsidRPr="009B2E8D">
        <w:rPr>
          <w:rFonts w:ascii="Arial" w:hAnsi="Arial" w:cs="Arial"/>
          <w:color w:val="000000"/>
        </w:rPr>
        <w:t>локализация дефектов в обособленной части многоквартирного дома, в том числе в одном подъезде, на одном этаже;</w:t>
      </w:r>
    </w:p>
    <w:p w:rsidR="00282B1C" w:rsidRPr="009B2E8D" w:rsidRDefault="00282B1C" w:rsidP="009B2E8D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 w:rsidRPr="009B2E8D">
        <w:rPr>
          <w:rFonts w:ascii="Arial" w:hAnsi="Arial" w:cs="Arial"/>
          <w:color w:val="000000"/>
        </w:rPr>
        <w:t>единичный существенный дефект отдельной несущей строительной конструкции многоквартирного дома, который может повлечь за собой угрозу обрушения многоквартирного дома;</w:t>
      </w:r>
    </w:p>
    <w:p w:rsidR="00282B1C" w:rsidRPr="009B2E8D" w:rsidRDefault="00282B1C" w:rsidP="009B2E8D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 w:rsidRPr="009B2E8D">
        <w:rPr>
          <w:rFonts w:ascii="Arial" w:hAnsi="Arial" w:cs="Arial"/>
          <w:color w:val="000000"/>
        </w:rPr>
        <w:lastRenderedPageBreak/>
        <w:t>наличие в многоквартирном доме помещения, которое было самовольно переустроено и (или) перепланировано.</w:t>
      </w:r>
    </w:p>
    <w:p w:rsidR="006B2E80" w:rsidRPr="009B2E8D" w:rsidRDefault="00282B1C" w:rsidP="009B2E8D">
      <w:pPr>
        <w:pStyle w:val="ConsPlusNormal"/>
        <w:ind w:firstLine="709"/>
        <w:jc w:val="both"/>
        <w:rPr>
          <w:sz w:val="24"/>
          <w:szCs w:val="24"/>
        </w:rPr>
      </w:pPr>
      <w:r w:rsidRPr="009B2E8D">
        <w:rPr>
          <w:color w:val="000000"/>
          <w:sz w:val="24"/>
          <w:szCs w:val="24"/>
        </w:rPr>
        <w:t>В случае если многоквартирный дом признан аварийным и подлежащим сносу или реконструкции, жилые помещения, расположенные в таком многоквартирном доме, являются непригодными для проживания.</w:t>
      </w:r>
    </w:p>
    <w:p w:rsidR="006B2E80" w:rsidRPr="009B2E8D" w:rsidRDefault="009B2E8D" w:rsidP="009B2E8D">
      <w:pPr>
        <w:adjustRightInd w:val="0"/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17. Решение межведомственной комиссии может быть обжаловано заинтересованными лицами в судебном порядке.</w:t>
      </w:r>
    </w:p>
    <w:p w:rsidR="006B2E80" w:rsidRPr="009B2E8D" w:rsidRDefault="006B2E80" w:rsidP="009B2E8D">
      <w:pPr>
        <w:adjustRightInd w:val="0"/>
        <w:ind w:firstLine="709"/>
        <w:jc w:val="both"/>
        <w:rPr>
          <w:rFonts w:ascii="Arial" w:hAnsi="Arial" w:cs="Arial"/>
        </w:rPr>
      </w:pPr>
    </w:p>
    <w:p w:rsidR="006B2E80" w:rsidRPr="009B2E8D" w:rsidRDefault="006B2E80" w:rsidP="009B2E8D">
      <w:pPr>
        <w:ind w:firstLine="709"/>
        <w:jc w:val="both"/>
        <w:rPr>
          <w:rFonts w:ascii="Arial" w:hAnsi="Arial" w:cs="Arial"/>
          <w:i/>
        </w:rPr>
      </w:pPr>
    </w:p>
    <w:p w:rsidR="006B2E80" w:rsidRPr="009B2E8D" w:rsidRDefault="006B2E80" w:rsidP="009B2E8D">
      <w:pPr>
        <w:ind w:firstLine="709"/>
        <w:jc w:val="both"/>
        <w:rPr>
          <w:rFonts w:ascii="Arial" w:hAnsi="Arial" w:cs="Arial"/>
          <w:i/>
        </w:rPr>
      </w:pPr>
    </w:p>
    <w:p w:rsidR="006B2E80" w:rsidRPr="009B2E8D" w:rsidRDefault="006B2E80" w:rsidP="009B2E8D">
      <w:pPr>
        <w:ind w:firstLine="709"/>
        <w:jc w:val="both"/>
        <w:rPr>
          <w:rFonts w:ascii="Arial" w:hAnsi="Arial" w:cs="Arial"/>
          <w:i/>
        </w:rPr>
      </w:pPr>
    </w:p>
    <w:p w:rsidR="006B2E80" w:rsidRPr="009B2E8D" w:rsidRDefault="006B2E80" w:rsidP="009B2E8D">
      <w:pPr>
        <w:ind w:firstLine="709"/>
        <w:jc w:val="both"/>
        <w:rPr>
          <w:rFonts w:ascii="Arial" w:hAnsi="Arial" w:cs="Arial"/>
          <w:i/>
        </w:rPr>
      </w:pPr>
    </w:p>
    <w:p w:rsidR="006B2E80" w:rsidRPr="009B2E8D" w:rsidRDefault="006B2E80" w:rsidP="009B2E8D">
      <w:pPr>
        <w:ind w:firstLine="709"/>
        <w:jc w:val="both"/>
        <w:rPr>
          <w:rFonts w:ascii="Arial" w:hAnsi="Arial" w:cs="Arial"/>
          <w:i/>
        </w:rPr>
      </w:pPr>
    </w:p>
    <w:p w:rsidR="0053428D" w:rsidRPr="009B2E8D" w:rsidRDefault="0053428D" w:rsidP="009B2E8D">
      <w:pPr>
        <w:adjustRightInd w:val="0"/>
        <w:ind w:left="4956" w:firstLine="709"/>
        <w:jc w:val="both"/>
        <w:rPr>
          <w:rFonts w:ascii="Arial" w:hAnsi="Arial" w:cs="Arial"/>
          <w:i/>
        </w:rPr>
      </w:pPr>
    </w:p>
    <w:p w:rsidR="005E12AF" w:rsidRDefault="005E12AF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Pr="009B2E8D" w:rsidRDefault="009B2E8D" w:rsidP="009B2E8D">
      <w:pPr>
        <w:adjustRightInd w:val="0"/>
        <w:ind w:left="4956" w:firstLine="709"/>
        <w:jc w:val="both"/>
        <w:rPr>
          <w:rFonts w:ascii="Arial" w:hAnsi="Arial" w:cs="Arial"/>
        </w:rPr>
      </w:pPr>
    </w:p>
    <w:p w:rsidR="009B2E8D" w:rsidRDefault="009B2E8D" w:rsidP="009B2E8D">
      <w:pPr>
        <w:adjustRightInd w:val="0"/>
        <w:ind w:left="4956" w:firstLine="709"/>
        <w:jc w:val="right"/>
        <w:rPr>
          <w:rFonts w:ascii="Arial" w:hAnsi="Arial" w:cs="Arial"/>
        </w:rPr>
      </w:pPr>
    </w:p>
    <w:p w:rsidR="006B2E80" w:rsidRPr="009B2E8D" w:rsidRDefault="006B2E80" w:rsidP="009B2E8D">
      <w:pPr>
        <w:adjustRightInd w:val="0"/>
        <w:ind w:left="4956" w:firstLine="709"/>
        <w:jc w:val="right"/>
        <w:rPr>
          <w:rFonts w:ascii="Arial" w:hAnsi="Arial" w:cs="Arial"/>
        </w:rPr>
      </w:pPr>
      <w:r w:rsidRPr="009B2E8D">
        <w:rPr>
          <w:rFonts w:ascii="Arial" w:hAnsi="Arial" w:cs="Arial"/>
        </w:rPr>
        <w:lastRenderedPageBreak/>
        <w:t>Приложение № 3</w:t>
      </w:r>
    </w:p>
    <w:p w:rsidR="0066225B" w:rsidRPr="009B2E8D" w:rsidRDefault="00204576" w:rsidP="009B2E8D">
      <w:pPr>
        <w:widowControl w:val="0"/>
        <w:adjustRightInd w:val="0"/>
        <w:ind w:firstLine="709"/>
        <w:jc w:val="right"/>
        <w:outlineLvl w:val="0"/>
        <w:rPr>
          <w:rFonts w:ascii="Arial" w:hAnsi="Arial" w:cs="Arial"/>
        </w:rPr>
      </w:pPr>
      <w:r w:rsidRPr="009B2E8D">
        <w:rPr>
          <w:rFonts w:ascii="Arial" w:hAnsi="Arial" w:cs="Arial"/>
        </w:rPr>
        <w:t>К</w:t>
      </w:r>
      <w:r w:rsidRPr="009B2E8D">
        <w:rPr>
          <w:rFonts w:ascii="Arial" w:hAnsi="Arial" w:cs="Arial"/>
          <w:i/>
        </w:rPr>
        <w:t xml:space="preserve"> </w:t>
      </w:r>
      <w:r w:rsidR="0066225B" w:rsidRPr="009B2E8D">
        <w:rPr>
          <w:rFonts w:ascii="Arial" w:hAnsi="Arial" w:cs="Arial"/>
        </w:rPr>
        <w:t xml:space="preserve">Постановлению администрации </w:t>
      </w:r>
    </w:p>
    <w:p w:rsidR="0066225B" w:rsidRPr="009B2E8D" w:rsidRDefault="0066225B" w:rsidP="009B2E8D">
      <w:pPr>
        <w:widowControl w:val="0"/>
        <w:adjustRightInd w:val="0"/>
        <w:ind w:firstLine="709"/>
        <w:jc w:val="right"/>
        <w:outlineLvl w:val="0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                                                                                   </w:t>
      </w:r>
      <w:r w:rsidR="009B2E8D" w:rsidRPr="009B2E8D">
        <w:rPr>
          <w:rFonts w:ascii="Arial" w:hAnsi="Arial" w:cs="Arial"/>
        </w:rPr>
        <w:t>Ойского</w:t>
      </w:r>
      <w:r w:rsidRPr="009B2E8D">
        <w:rPr>
          <w:rFonts w:ascii="Arial" w:hAnsi="Arial" w:cs="Arial"/>
        </w:rPr>
        <w:t xml:space="preserve"> сельсовет</w:t>
      </w:r>
      <w:r w:rsidR="009B2E8D" w:rsidRPr="009B2E8D">
        <w:rPr>
          <w:rFonts w:ascii="Arial" w:hAnsi="Arial" w:cs="Arial"/>
        </w:rPr>
        <w:t>а</w:t>
      </w:r>
      <w:r w:rsidRPr="009B2E8D">
        <w:rPr>
          <w:rFonts w:ascii="Arial" w:hAnsi="Arial" w:cs="Arial"/>
        </w:rPr>
        <w:t xml:space="preserve"> от </w:t>
      </w:r>
      <w:r w:rsidR="00396BBA">
        <w:rPr>
          <w:rFonts w:ascii="Arial" w:hAnsi="Arial" w:cs="Arial"/>
        </w:rPr>
        <w:t>1</w:t>
      </w:r>
      <w:r w:rsidR="00A832B8" w:rsidRPr="009B2E8D">
        <w:rPr>
          <w:rFonts w:ascii="Arial" w:hAnsi="Arial" w:cs="Arial"/>
        </w:rPr>
        <w:t>0.</w:t>
      </w:r>
      <w:r w:rsidR="009B2E8D" w:rsidRPr="009B2E8D">
        <w:rPr>
          <w:rFonts w:ascii="Arial" w:hAnsi="Arial" w:cs="Arial"/>
        </w:rPr>
        <w:t>0</w:t>
      </w:r>
      <w:r w:rsidR="00396BBA">
        <w:rPr>
          <w:rFonts w:ascii="Arial" w:hAnsi="Arial" w:cs="Arial"/>
        </w:rPr>
        <w:t>6</w:t>
      </w:r>
      <w:r w:rsidR="00A832B8" w:rsidRPr="009B2E8D">
        <w:rPr>
          <w:rFonts w:ascii="Arial" w:hAnsi="Arial" w:cs="Arial"/>
        </w:rPr>
        <w:t>.202</w:t>
      </w:r>
      <w:r w:rsidR="009B2E8D" w:rsidRPr="009B2E8D">
        <w:rPr>
          <w:rFonts w:ascii="Arial" w:hAnsi="Arial" w:cs="Arial"/>
        </w:rPr>
        <w:t>5</w:t>
      </w:r>
      <w:r w:rsidRPr="009B2E8D">
        <w:rPr>
          <w:rFonts w:ascii="Arial" w:hAnsi="Arial" w:cs="Arial"/>
        </w:rPr>
        <w:t xml:space="preserve"> № </w:t>
      </w:r>
      <w:r w:rsidR="00396BBA">
        <w:rPr>
          <w:rFonts w:ascii="Arial" w:hAnsi="Arial" w:cs="Arial"/>
        </w:rPr>
        <w:t>29</w:t>
      </w:r>
      <w:bookmarkStart w:id="0" w:name="_GoBack"/>
      <w:bookmarkEnd w:id="0"/>
      <w:r w:rsidR="009B2E8D" w:rsidRPr="009B2E8D">
        <w:rPr>
          <w:rFonts w:ascii="Arial" w:hAnsi="Arial" w:cs="Arial"/>
        </w:rPr>
        <w:t>-п</w:t>
      </w:r>
    </w:p>
    <w:p w:rsidR="006B2E80" w:rsidRPr="009B2E8D" w:rsidRDefault="006B2E80" w:rsidP="009B2E8D">
      <w:pPr>
        <w:adjustRightInd w:val="0"/>
        <w:ind w:left="4956" w:firstLine="709"/>
        <w:jc w:val="center"/>
        <w:outlineLvl w:val="0"/>
        <w:rPr>
          <w:rFonts w:ascii="Arial" w:hAnsi="Arial" w:cs="Arial"/>
        </w:rPr>
      </w:pPr>
    </w:p>
    <w:p w:rsidR="006B2E80" w:rsidRPr="009B2E8D" w:rsidRDefault="006B2E80" w:rsidP="009B2E8D">
      <w:pPr>
        <w:ind w:firstLine="709"/>
        <w:jc w:val="center"/>
        <w:rPr>
          <w:rFonts w:ascii="Arial" w:hAnsi="Arial" w:cs="Arial"/>
          <w:b/>
        </w:rPr>
      </w:pPr>
      <w:r w:rsidRPr="009B2E8D">
        <w:rPr>
          <w:rFonts w:ascii="Arial" w:hAnsi="Arial" w:cs="Arial"/>
          <w:b/>
        </w:rPr>
        <w:t>Порядок</w:t>
      </w:r>
    </w:p>
    <w:p w:rsidR="006B2E80" w:rsidRPr="009B2E8D" w:rsidRDefault="006B2E80" w:rsidP="009B2E8D">
      <w:pPr>
        <w:ind w:firstLine="709"/>
        <w:jc w:val="center"/>
        <w:rPr>
          <w:rFonts w:ascii="Arial" w:hAnsi="Arial" w:cs="Arial"/>
          <w:b/>
        </w:rPr>
      </w:pPr>
      <w:r w:rsidRPr="009B2E8D">
        <w:rPr>
          <w:rFonts w:ascii="Arial" w:hAnsi="Arial" w:cs="Arial"/>
          <w:b/>
        </w:rPr>
        <w:t>признания садового дома жилым домом</w:t>
      </w:r>
    </w:p>
    <w:p w:rsidR="006B2E80" w:rsidRPr="009B2E8D" w:rsidRDefault="006B2E80" w:rsidP="009B2E8D">
      <w:pPr>
        <w:ind w:firstLine="709"/>
        <w:jc w:val="center"/>
        <w:rPr>
          <w:rFonts w:ascii="Arial" w:hAnsi="Arial" w:cs="Arial"/>
          <w:b/>
        </w:rPr>
      </w:pPr>
      <w:r w:rsidRPr="009B2E8D">
        <w:rPr>
          <w:rFonts w:ascii="Arial" w:hAnsi="Arial" w:cs="Arial"/>
          <w:b/>
        </w:rPr>
        <w:t>и жилого дома садовым домом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  <w:b/>
        </w:rPr>
      </w:pP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1. Настоящий порядок устанавливает требования к организации рассмотрения </w:t>
      </w:r>
      <w:r w:rsidR="00CD21E0" w:rsidRPr="009B2E8D">
        <w:rPr>
          <w:rFonts w:ascii="Arial" w:hAnsi="Arial" w:cs="Arial"/>
        </w:rPr>
        <w:t>администрации</w:t>
      </w:r>
      <w:r w:rsidR="00D416A8" w:rsidRPr="009B2E8D">
        <w:rPr>
          <w:rFonts w:ascii="Arial" w:hAnsi="Arial" w:cs="Arial"/>
        </w:rPr>
        <w:t xml:space="preserve"> </w:t>
      </w:r>
      <w:r w:rsidR="009B2E8D" w:rsidRPr="009B2E8D">
        <w:rPr>
          <w:rFonts w:ascii="Arial" w:hAnsi="Arial" w:cs="Arial"/>
        </w:rPr>
        <w:t>Ойского</w:t>
      </w:r>
      <w:r w:rsidR="00D416A8" w:rsidRPr="009B2E8D">
        <w:rPr>
          <w:rFonts w:ascii="Arial" w:hAnsi="Arial" w:cs="Arial"/>
        </w:rPr>
        <w:t xml:space="preserve"> сельсовета </w:t>
      </w:r>
      <w:r w:rsidRPr="009B2E8D">
        <w:rPr>
          <w:rFonts w:ascii="Arial" w:hAnsi="Arial" w:cs="Arial"/>
        </w:rPr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2. Для рассмотрения вопроса о признании садового дома жилым домом и жилого дома садовым домом заявитель предоставляет в </w:t>
      </w:r>
      <w:r w:rsidR="00D416A8" w:rsidRPr="009B2E8D">
        <w:rPr>
          <w:rFonts w:ascii="Arial" w:hAnsi="Arial" w:cs="Arial"/>
        </w:rPr>
        <w:t xml:space="preserve">администрацию </w:t>
      </w:r>
      <w:r w:rsidR="009B2E8D" w:rsidRPr="009B2E8D">
        <w:rPr>
          <w:rFonts w:ascii="Arial" w:hAnsi="Arial" w:cs="Arial"/>
        </w:rPr>
        <w:t>Ойского</w:t>
      </w:r>
      <w:r w:rsidR="00D416A8" w:rsidRPr="009B2E8D">
        <w:rPr>
          <w:rFonts w:ascii="Arial" w:hAnsi="Arial" w:cs="Arial"/>
        </w:rPr>
        <w:t xml:space="preserve"> сельсовета </w:t>
      </w:r>
      <w:r w:rsidRPr="009B2E8D">
        <w:rPr>
          <w:rFonts w:ascii="Arial" w:hAnsi="Arial" w:cs="Arial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proofErr w:type="gramStart"/>
      <w:r w:rsidRPr="009B2E8D">
        <w:rPr>
          <w:rFonts w:ascii="Arial" w:hAnsi="Arial" w:cs="Arial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="00CD21E0" w:rsidRPr="009B2E8D">
        <w:rPr>
          <w:rFonts w:ascii="Arial" w:hAnsi="Arial" w:cs="Arial"/>
        </w:rPr>
        <w:t xml:space="preserve">администрации </w:t>
      </w:r>
      <w:r w:rsidR="009B2E8D" w:rsidRPr="009B2E8D">
        <w:rPr>
          <w:rFonts w:ascii="Arial" w:hAnsi="Arial" w:cs="Arial"/>
        </w:rPr>
        <w:t>Ойского</w:t>
      </w:r>
      <w:r w:rsidR="00CD21E0" w:rsidRPr="009B2E8D">
        <w:rPr>
          <w:rFonts w:ascii="Arial" w:hAnsi="Arial" w:cs="Arial"/>
        </w:rPr>
        <w:t xml:space="preserve"> сельсовета </w:t>
      </w:r>
      <w:r w:rsidRPr="009B2E8D">
        <w:rPr>
          <w:rFonts w:ascii="Arial" w:hAnsi="Arial" w:cs="Arial"/>
        </w:rPr>
        <w:t>и иных предусмотренных документов (почтовое отправление с</w:t>
      </w:r>
      <w:proofErr w:type="gramEnd"/>
      <w:r w:rsidRPr="009B2E8D">
        <w:rPr>
          <w:rFonts w:ascii="Arial" w:hAnsi="Arial" w:cs="Arial"/>
        </w:rPr>
        <w:t xml:space="preserve"> уведомлением о вручении, электронная почта, получение лично в многофункциональном центре, получение лично в</w:t>
      </w:r>
      <w:r w:rsidR="00D416A8" w:rsidRPr="009B2E8D">
        <w:rPr>
          <w:rFonts w:ascii="Arial" w:hAnsi="Arial" w:cs="Arial"/>
        </w:rPr>
        <w:t xml:space="preserve"> администрации </w:t>
      </w:r>
      <w:r w:rsidR="009B2E8D" w:rsidRPr="009B2E8D">
        <w:rPr>
          <w:rFonts w:ascii="Arial" w:hAnsi="Arial" w:cs="Arial"/>
        </w:rPr>
        <w:t>Ойского</w:t>
      </w:r>
      <w:r w:rsidR="00D416A8" w:rsidRPr="009B2E8D">
        <w:rPr>
          <w:rFonts w:ascii="Arial" w:hAnsi="Arial" w:cs="Arial"/>
        </w:rPr>
        <w:t xml:space="preserve"> сельсовета</w:t>
      </w:r>
      <w:r w:rsidRPr="009B2E8D">
        <w:rPr>
          <w:rFonts w:ascii="Arial" w:hAnsi="Arial" w:cs="Arial"/>
        </w:rPr>
        <w:t>);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proofErr w:type="gramStart"/>
      <w:r w:rsidRPr="009B2E8D">
        <w:rPr>
          <w:rFonts w:ascii="Arial" w:hAnsi="Arial" w:cs="Arial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 w:rsidRPr="009B2E8D">
        <w:rPr>
          <w:rFonts w:ascii="Arial" w:hAnsi="Arial" w:cs="Arial"/>
        </w:rPr>
        <w:t xml:space="preserve"> </w:t>
      </w:r>
      <w:proofErr w:type="gramStart"/>
      <w:r w:rsidRPr="009B2E8D">
        <w:rPr>
          <w:rFonts w:ascii="Arial" w:hAnsi="Arial" w:cs="Arial"/>
        </w:rPr>
        <w:t>реестре</w:t>
      </w:r>
      <w:proofErr w:type="gramEnd"/>
      <w:r w:rsidRPr="009B2E8D">
        <w:rPr>
          <w:rFonts w:ascii="Arial" w:hAnsi="Arial" w:cs="Arial"/>
        </w:rPr>
        <w:t xml:space="preserve"> недвижимости, или нотариально заверенную копию такого документа;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proofErr w:type="gramStart"/>
      <w:r w:rsidRPr="009B2E8D">
        <w:rPr>
          <w:rFonts w:ascii="Arial" w:hAnsi="Arial" w:cs="Arial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3" w:history="1">
        <w:r w:rsidRPr="009B2E8D">
          <w:rPr>
            <w:rFonts w:ascii="Arial" w:hAnsi="Arial" w:cs="Arial"/>
          </w:rPr>
          <w:t>частью 2 статьи 5</w:t>
        </w:r>
      </w:hyperlink>
      <w:r w:rsidRPr="009B2E8D">
        <w:rPr>
          <w:rFonts w:ascii="Arial" w:hAnsi="Arial" w:cs="Arial"/>
        </w:rPr>
        <w:t xml:space="preserve">, </w:t>
      </w:r>
      <w:hyperlink r:id="rId14" w:history="1">
        <w:r w:rsidRPr="009B2E8D">
          <w:rPr>
            <w:rFonts w:ascii="Arial" w:hAnsi="Arial" w:cs="Arial"/>
          </w:rPr>
          <w:t>статьями 7</w:t>
        </w:r>
      </w:hyperlink>
      <w:r w:rsidRPr="009B2E8D">
        <w:rPr>
          <w:rFonts w:ascii="Arial" w:hAnsi="Arial" w:cs="Arial"/>
        </w:rPr>
        <w:t xml:space="preserve">, </w:t>
      </w:r>
      <w:hyperlink r:id="rId15" w:history="1">
        <w:r w:rsidRPr="009B2E8D">
          <w:rPr>
            <w:rFonts w:ascii="Arial" w:hAnsi="Arial" w:cs="Arial"/>
          </w:rPr>
          <w:t>8</w:t>
        </w:r>
      </w:hyperlink>
      <w:r w:rsidRPr="009B2E8D">
        <w:rPr>
          <w:rFonts w:ascii="Arial" w:hAnsi="Arial" w:cs="Arial"/>
        </w:rPr>
        <w:t xml:space="preserve"> и </w:t>
      </w:r>
      <w:hyperlink r:id="rId16" w:history="1">
        <w:r w:rsidRPr="009B2E8D">
          <w:rPr>
            <w:rFonts w:ascii="Arial" w:hAnsi="Arial" w:cs="Arial"/>
          </w:rPr>
          <w:t>10</w:t>
        </w:r>
      </w:hyperlink>
      <w:r w:rsidRPr="009B2E8D">
        <w:rPr>
          <w:rFonts w:ascii="Arial" w:hAnsi="Arial" w:cs="Arial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в случае</w:t>
      </w:r>
      <w:proofErr w:type="gramStart"/>
      <w:r w:rsidRPr="009B2E8D">
        <w:rPr>
          <w:rFonts w:ascii="Arial" w:hAnsi="Arial" w:cs="Arial"/>
        </w:rPr>
        <w:t>,</w:t>
      </w:r>
      <w:proofErr w:type="gramEnd"/>
      <w:r w:rsidRPr="009B2E8D">
        <w:rPr>
          <w:rFonts w:ascii="Arial" w:hAnsi="Arial" w:cs="Arial"/>
        </w:rPr>
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Заявитель вправе не представлять выписку из Единого государственного реестра недвижимости. 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proofErr w:type="gramStart"/>
      <w:r w:rsidRPr="009B2E8D">
        <w:rPr>
          <w:rFonts w:ascii="Arial" w:hAnsi="Arial" w:cs="Arial"/>
        </w:rPr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</w:t>
      </w:r>
      <w:r w:rsidR="009B2E8D" w:rsidRPr="009B2E8D">
        <w:rPr>
          <w:rFonts w:ascii="Arial" w:hAnsi="Arial" w:cs="Arial"/>
        </w:rPr>
        <w:t>администрация Ойского</w:t>
      </w:r>
      <w:r w:rsidR="00D416A8" w:rsidRPr="009B2E8D">
        <w:rPr>
          <w:rFonts w:ascii="Arial" w:hAnsi="Arial" w:cs="Arial"/>
        </w:rPr>
        <w:t xml:space="preserve"> сельсовета</w:t>
      </w:r>
      <w:r w:rsidR="00D416A8" w:rsidRPr="009B2E8D">
        <w:rPr>
          <w:rFonts w:ascii="Arial" w:hAnsi="Arial" w:cs="Arial"/>
          <w:i/>
        </w:rPr>
        <w:t xml:space="preserve"> </w:t>
      </w:r>
      <w:r w:rsidRPr="009B2E8D">
        <w:rPr>
          <w:rFonts w:ascii="Arial" w:hAnsi="Arial" w:cs="Arial"/>
        </w:rPr>
        <w:t xml:space="preserve">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</w:t>
      </w:r>
      <w:r w:rsidRPr="009B2E8D">
        <w:rPr>
          <w:rFonts w:ascii="Arial" w:hAnsi="Arial" w:cs="Arial"/>
        </w:rPr>
        <w:lastRenderedPageBreak/>
        <w:t>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6B2E80" w:rsidRPr="009B2E8D" w:rsidRDefault="006B2E80" w:rsidP="009B2E8D">
      <w:pPr>
        <w:ind w:firstLine="709"/>
        <w:jc w:val="both"/>
        <w:rPr>
          <w:rFonts w:ascii="Arial" w:hAnsi="Arial" w:cs="Arial"/>
          <w:i/>
        </w:rPr>
      </w:pPr>
      <w:r w:rsidRPr="009B2E8D">
        <w:rPr>
          <w:rFonts w:ascii="Arial" w:hAnsi="Arial" w:cs="Arial"/>
        </w:rPr>
        <w:t xml:space="preserve">3. Срок рассмотрения </w:t>
      </w:r>
      <w:r w:rsidR="00D416A8" w:rsidRPr="009B2E8D">
        <w:rPr>
          <w:rFonts w:ascii="Arial" w:hAnsi="Arial" w:cs="Arial"/>
        </w:rPr>
        <w:t xml:space="preserve">администрацией </w:t>
      </w:r>
      <w:r w:rsidR="009B2E8D" w:rsidRPr="009B2E8D">
        <w:rPr>
          <w:rFonts w:ascii="Arial" w:hAnsi="Arial" w:cs="Arial"/>
        </w:rPr>
        <w:t>Ойского</w:t>
      </w:r>
      <w:r w:rsidR="00D416A8" w:rsidRPr="009B2E8D">
        <w:rPr>
          <w:rFonts w:ascii="Arial" w:hAnsi="Arial" w:cs="Arial"/>
        </w:rPr>
        <w:t xml:space="preserve"> сельсовета</w:t>
      </w:r>
      <w:r w:rsidR="00D416A8" w:rsidRPr="009B2E8D">
        <w:rPr>
          <w:rFonts w:ascii="Arial" w:hAnsi="Arial" w:cs="Arial"/>
          <w:i/>
        </w:rPr>
        <w:t xml:space="preserve"> </w:t>
      </w:r>
      <w:r w:rsidRPr="009B2E8D">
        <w:rPr>
          <w:rFonts w:ascii="Arial" w:hAnsi="Arial" w:cs="Arial"/>
        </w:rPr>
        <w:t>заявления и</w:t>
      </w:r>
      <w:r w:rsidRPr="009B2E8D">
        <w:rPr>
          <w:rFonts w:ascii="Arial" w:hAnsi="Arial" w:cs="Arial"/>
          <w:i/>
        </w:rPr>
        <w:t xml:space="preserve"> </w:t>
      </w:r>
      <w:r w:rsidRPr="009B2E8D">
        <w:rPr>
          <w:rFonts w:ascii="Arial" w:hAnsi="Arial" w:cs="Arial"/>
        </w:rPr>
        <w:t xml:space="preserve">иных документов составляет 45 дней. 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4. По результатам рассмотрения заявления и иных документов принимает одно из следующих решений: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  <w:iCs/>
        </w:rPr>
      </w:pPr>
      <w:r w:rsidRPr="009B2E8D">
        <w:rPr>
          <w:rFonts w:ascii="Arial" w:hAnsi="Arial" w:cs="Arial"/>
        </w:rPr>
        <w:t xml:space="preserve">о </w:t>
      </w:r>
      <w:r w:rsidRPr="009B2E8D">
        <w:rPr>
          <w:rFonts w:ascii="Arial" w:hAnsi="Arial" w:cs="Arial"/>
          <w:iCs/>
        </w:rPr>
        <w:t>признании садового дома жилым домом или жилого дома садовым домом;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  <w:iCs/>
        </w:rPr>
      </w:pPr>
      <w:r w:rsidRPr="009B2E8D">
        <w:rPr>
          <w:rFonts w:ascii="Arial" w:hAnsi="Arial" w:cs="Arial"/>
          <w:iCs/>
        </w:rPr>
        <w:t xml:space="preserve">об отказе в признании садового дома жилым домом или жилого дома садовым домом. 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  <w:iCs/>
        </w:rPr>
        <w:t xml:space="preserve">5. </w:t>
      </w:r>
      <w:r w:rsidR="00D416A8" w:rsidRPr="009B2E8D">
        <w:rPr>
          <w:rFonts w:ascii="Arial" w:hAnsi="Arial" w:cs="Arial"/>
        </w:rPr>
        <w:t xml:space="preserve">Администрация </w:t>
      </w:r>
      <w:r w:rsidR="009B2E8D" w:rsidRPr="009B2E8D">
        <w:rPr>
          <w:rFonts w:ascii="Arial" w:hAnsi="Arial" w:cs="Arial"/>
        </w:rPr>
        <w:t>Ойского</w:t>
      </w:r>
      <w:r w:rsidR="00D416A8" w:rsidRPr="009B2E8D">
        <w:rPr>
          <w:rFonts w:ascii="Arial" w:hAnsi="Arial" w:cs="Arial"/>
        </w:rPr>
        <w:t xml:space="preserve"> сельсовета</w:t>
      </w:r>
      <w:r w:rsidR="00D416A8" w:rsidRPr="009B2E8D">
        <w:rPr>
          <w:rFonts w:ascii="Arial" w:hAnsi="Arial" w:cs="Arial"/>
          <w:i/>
        </w:rPr>
        <w:t xml:space="preserve"> </w:t>
      </w:r>
      <w:r w:rsidRPr="009B2E8D">
        <w:rPr>
          <w:rFonts w:ascii="Arial" w:hAnsi="Arial" w:cs="Arial"/>
          <w:iCs/>
        </w:rPr>
        <w:t>н</w:t>
      </w:r>
      <w:r w:rsidRPr="009B2E8D">
        <w:rPr>
          <w:rFonts w:ascii="Arial" w:hAnsi="Arial" w:cs="Arial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7" w:history="1">
        <w:r w:rsidRPr="009B2E8D">
          <w:rPr>
            <w:rFonts w:ascii="Arial" w:hAnsi="Arial" w:cs="Arial"/>
          </w:rPr>
          <w:t>приложению № 3</w:t>
        </w:r>
      </w:hyperlink>
      <w:r w:rsidRPr="009B2E8D">
        <w:rPr>
          <w:rFonts w:ascii="Arial" w:hAnsi="Arial" w:cs="Arial"/>
        </w:rPr>
        <w:t xml:space="preserve"> к постановлению Правительства Российской Федерации №47. 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B2E8D">
        <w:rPr>
          <w:rFonts w:ascii="Arial" w:hAnsi="Arial" w:cs="Arial"/>
          <w:iCs/>
        </w:rPr>
        <w:t>н</w:t>
      </w:r>
      <w:r w:rsidRPr="009B2E8D">
        <w:rPr>
          <w:rFonts w:ascii="Arial" w:hAnsi="Arial" w:cs="Arial"/>
        </w:rPr>
        <w:t>е позднее чем через 3 рабочих дня со дня его принятия.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непредставление заявителем документов, предусмотренных абзацем 2 и (или) </w:t>
      </w:r>
      <w:hyperlink r:id="rId18" w:history="1">
        <w:r w:rsidRPr="009B2E8D">
          <w:rPr>
            <w:rFonts w:ascii="Arial" w:hAnsi="Arial" w:cs="Arial"/>
          </w:rPr>
          <w:t>4 пункта 2</w:t>
        </w:r>
      </w:hyperlink>
      <w:r w:rsidRPr="009B2E8D">
        <w:rPr>
          <w:rFonts w:ascii="Arial" w:hAnsi="Arial" w:cs="Arial"/>
        </w:rPr>
        <w:t xml:space="preserve"> настоящего Порядка;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поступление </w:t>
      </w:r>
      <w:proofErr w:type="gramStart"/>
      <w:r w:rsidRPr="009B2E8D">
        <w:rPr>
          <w:rFonts w:ascii="Arial" w:hAnsi="Arial" w:cs="Arial"/>
        </w:rPr>
        <w:t>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 w:rsidRPr="009B2E8D">
        <w:rPr>
          <w:rFonts w:ascii="Arial" w:hAnsi="Arial" w:cs="Arial"/>
        </w:rPr>
        <w:t xml:space="preserve"> или жилой дом, если правоустанавливающий документ, предусмотренный </w:t>
      </w:r>
      <w:hyperlink r:id="rId19" w:history="1">
        <w:r w:rsidRPr="009B2E8D">
          <w:rPr>
            <w:rFonts w:ascii="Arial" w:hAnsi="Arial" w:cs="Arial"/>
          </w:rPr>
          <w:t xml:space="preserve"> абзацем 3 пункта 2</w:t>
        </w:r>
      </w:hyperlink>
      <w:r w:rsidRPr="009B2E8D">
        <w:rPr>
          <w:rFonts w:ascii="Arial" w:hAnsi="Arial" w:cs="Arial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proofErr w:type="gramStart"/>
      <w:r w:rsidRPr="009B2E8D">
        <w:rPr>
          <w:rFonts w:ascii="Arial" w:hAnsi="Arial" w:cs="Arial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0" w:history="1">
        <w:r w:rsidRPr="009B2E8D">
          <w:rPr>
            <w:rFonts w:ascii="Arial" w:hAnsi="Arial" w:cs="Arial"/>
          </w:rPr>
          <w:t>подпунктом</w:t>
        </w:r>
        <w:proofErr w:type="gramEnd"/>
        <w:r w:rsidRPr="009B2E8D">
          <w:rPr>
            <w:rFonts w:ascii="Arial" w:hAnsi="Arial" w:cs="Arial"/>
          </w:rPr>
          <w:t xml:space="preserve"> «б» пункта 2</w:t>
        </w:r>
      </w:hyperlink>
      <w:r w:rsidRPr="009B2E8D">
        <w:rPr>
          <w:rFonts w:ascii="Arial" w:hAnsi="Arial" w:cs="Arial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непредставление заявителем документа, предусмотренного </w:t>
      </w:r>
      <w:hyperlink r:id="rId21" w:history="1">
        <w:r w:rsidRPr="009B2E8D">
          <w:rPr>
            <w:rFonts w:ascii="Arial" w:hAnsi="Arial" w:cs="Arial"/>
          </w:rPr>
          <w:t xml:space="preserve">подпунктом «г» пункта </w:t>
        </w:r>
      </w:hyperlink>
      <w:r w:rsidRPr="009B2E8D">
        <w:rPr>
          <w:rFonts w:ascii="Arial" w:hAnsi="Arial" w:cs="Arial"/>
        </w:rPr>
        <w:t>2 настоящего Порядка, в случае если садовый дом или жилой дом обременен правами третьих лиц;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lastRenderedPageBreak/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6B2E80" w:rsidRPr="009B2E8D" w:rsidRDefault="006B2E80" w:rsidP="009B2E8D">
      <w:pPr>
        <w:ind w:firstLine="709"/>
        <w:jc w:val="both"/>
        <w:rPr>
          <w:rFonts w:ascii="Arial" w:hAnsi="Arial" w:cs="Arial"/>
        </w:rPr>
      </w:pPr>
      <w:r w:rsidRPr="009B2E8D">
        <w:rPr>
          <w:rFonts w:ascii="Arial" w:hAnsi="Arial" w:cs="Arial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FD33FC" w:rsidRPr="009B2E8D" w:rsidRDefault="009E0471" w:rsidP="009B2E8D">
      <w:pPr>
        <w:ind w:firstLine="709"/>
        <w:jc w:val="both"/>
        <w:rPr>
          <w:rFonts w:ascii="Arial" w:hAnsi="Arial" w:cs="Arial"/>
          <w:color w:val="000000"/>
        </w:rPr>
      </w:pPr>
      <w:r w:rsidRPr="009B2E8D">
        <w:rPr>
          <w:rFonts w:ascii="Arial" w:hAnsi="Arial" w:cs="Arial"/>
        </w:rPr>
        <w:t xml:space="preserve">          </w:t>
      </w:r>
      <w:r w:rsidR="006B2E80" w:rsidRPr="009B2E8D">
        <w:rPr>
          <w:rFonts w:ascii="Arial" w:hAnsi="Arial" w:cs="Arial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</w:t>
      </w:r>
      <w:r w:rsidR="00D35BC7" w:rsidRPr="009B2E8D">
        <w:rPr>
          <w:rFonts w:ascii="Arial" w:hAnsi="Arial" w:cs="Arial"/>
        </w:rPr>
        <w:t>дке.</w:t>
      </w:r>
    </w:p>
    <w:p w:rsidR="00FD33FC" w:rsidRPr="009B2E8D" w:rsidRDefault="00FD33FC" w:rsidP="009B2E8D">
      <w:pPr>
        <w:tabs>
          <w:tab w:val="right" w:pos="9356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9B2E8D">
        <w:rPr>
          <w:rFonts w:ascii="Arial" w:hAnsi="Arial" w:cs="Arial"/>
        </w:rPr>
        <w:t xml:space="preserve">                                                                         </w:t>
      </w:r>
    </w:p>
    <w:p w:rsidR="009154E6" w:rsidRPr="009B2E8D" w:rsidRDefault="009154E6" w:rsidP="009B2E8D">
      <w:pPr>
        <w:ind w:firstLine="709"/>
        <w:jc w:val="both"/>
        <w:rPr>
          <w:rFonts w:ascii="Arial" w:hAnsi="Arial" w:cs="Arial"/>
          <w:i/>
        </w:rPr>
      </w:pPr>
    </w:p>
    <w:sectPr w:rsidR="009154E6" w:rsidRPr="009B2E8D" w:rsidSect="009B2E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230"/>
    <w:multiLevelType w:val="hybridMultilevel"/>
    <w:tmpl w:val="2026A78C"/>
    <w:lvl w:ilvl="0" w:tplc="91D294D4">
      <w:start w:val="1"/>
      <w:numFmt w:val="decimal"/>
      <w:lvlText w:val="%1."/>
      <w:lvlJc w:val="left"/>
      <w:pPr>
        <w:ind w:left="85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FE10FD9"/>
    <w:multiLevelType w:val="multilevel"/>
    <w:tmpl w:val="776848D6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58591519"/>
    <w:multiLevelType w:val="hybridMultilevel"/>
    <w:tmpl w:val="00B44A70"/>
    <w:lvl w:ilvl="0" w:tplc="B0D0C0DA">
      <w:start w:val="1"/>
      <w:numFmt w:val="decimal"/>
      <w:lvlText w:val="%1."/>
      <w:lvlJc w:val="left"/>
      <w:pPr>
        <w:ind w:left="1144" w:hanging="43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9E3EEA"/>
    <w:multiLevelType w:val="hybridMultilevel"/>
    <w:tmpl w:val="362A3E56"/>
    <w:lvl w:ilvl="0" w:tplc="4BE60F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D6"/>
    <w:rsid w:val="00006095"/>
    <w:rsid w:val="00006464"/>
    <w:rsid w:val="00007C62"/>
    <w:rsid w:val="00030796"/>
    <w:rsid w:val="0006393C"/>
    <w:rsid w:val="00097E0E"/>
    <w:rsid w:val="000C04DE"/>
    <w:rsid w:val="000D2DB8"/>
    <w:rsid w:val="0014438A"/>
    <w:rsid w:val="0017271C"/>
    <w:rsid w:val="0018250C"/>
    <w:rsid w:val="00196C77"/>
    <w:rsid w:val="001B4F77"/>
    <w:rsid w:val="001D3D13"/>
    <w:rsid w:val="001D48F3"/>
    <w:rsid w:val="001E7937"/>
    <w:rsid w:val="001F1392"/>
    <w:rsid w:val="001F7D47"/>
    <w:rsid w:val="00204576"/>
    <w:rsid w:val="0020549A"/>
    <w:rsid w:val="0022525F"/>
    <w:rsid w:val="002470E1"/>
    <w:rsid w:val="00282B1C"/>
    <w:rsid w:val="002A6D00"/>
    <w:rsid w:val="002B42FD"/>
    <w:rsid w:val="0030719A"/>
    <w:rsid w:val="00311B27"/>
    <w:rsid w:val="00314091"/>
    <w:rsid w:val="00316ED0"/>
    <w:rsid w:val="00327104"/>
    <w:rsid w:val="00334FC9"/>
    <w:rsid w:val="00336E4F"/>
    <w:rsid w:val="00344EF2"/>
    <w:rsid w:val="0035641E"/>
    <w:rsid w:val="00381DEA"/>
    <w:rsid w:val="00396BBA"/>
    <w:rsid w:val="003A55CE"/>
    <w:rsid w:val="003B2F0A"/>
    <w:rsid w:val="003C7180"/>
    <w:rsid w:val="003D2292"/>
    <w:rsid w:val="003D4076"/>
    <w:rsid w:val="00441C69"/>
    <w:rsid w:val="00447934"/>
    <w:rsid w:val="004552A0"/>
    <w:rsid w:val="00472FFC"/>
    <w:rsid w:val="004E6440"/>
    <w:rsid w:val="004F150A"/>
    <w:rsid w:val="0053428D"/>
    <w:rsid w:val="00552368"/>
    <w:rsid w:val="00575C59"/>
    <w:rsid w:val="005925B8"/>
    <w:rsid w:val="005C7566"/>
    <w:rsid w:val="005D511B"/>
    <w:rsid w:val="005E12AF"/>
    <w:rsid w:val="006341D9"/>
    <w:rsid w:val="0066225B"/>
    <w:rsid w:val="006B2E80"/>
    <w:rsid w:val="006B4071"/>
    <w:rsid w:val="006C7521"/>
    <w:rsid w:val="006D25AB"/>
    <w:rsid w:val="006E02E9"/>
    <w:rsid w:val="007041F4"/>
    <w:rsid w:val="00713F0C"/>
    <w:rsid w:val="00721869"/>
    <w:rsid w:val="00740FF1"/>
    <w:rsid w:val="00746AA5"/>
    <w:rsid w:val="00775054"/>
    <w:rsid w:val="00797B15"/>
    <w:rsid w:val="007D7680"/>
    <w:rsid w:val="007E1767"/>
    <w:rsid w:val="00835364"/>
    <w:rsid w:val="00844CF8"/>
    <w:rsid w:val="008746A1"/>
    <w:rsid w:val="008A27FB"/>
    <w:rsid w:val="008A43BB"/>
    <w:rsid w:val="008D7B5F"/>
    <w:rsid w:val="008E1102"/>
    <w:rsid w:val="008E6215"/>
    <w:rsid w:val="00900508"/>
    <w:rsid w:val="009154E6"/>
    <w:rsid w:val="00954A30"/>
    <w:rsid w:val="00956008"/>
    <w:rsid w:val="00957B8C"/>
    <w:rsid w:val="009B2E8D"/>
    <w:rsid w:val="009C1221"/>
    <w:rsid w:val="009E0471"/>
    <w:rsid w:val="009E3CA6"/>
    <w:rsid w:val="009F5626"/>
    <w:rsid w:val="00A1142E"/>
    <w:rsid w:val="00A34C71"/>
    <w:rsid w:val="00A41D93"/>
    <w:rsid w:val="00A65A62"/>
    <w:rsid w:val="00A70484"/>
    <w:rsid w:val="00A70BE8"/>
    <w:rsid w:val="00A832B8"/>
    <w:rsid w:val="00A9012F"/>
    <w:rsid w:val="00A93791"/>
    <w:rsid w:val="00AA1B0F"/>
    <w:rsid w:val="00AA56EF"/>
    <w:rsid w:val="00AB4EE3"/>
    <w:rsid w:val="00AD47AD"/>
    <w:rsid w:val="00AD5629"/>
    <w:rsid w:val="00AE5015"/>
    <w:rsid w:val="00B2775C"/>
    <w:rsid w:val="00B47AF2"/>
    <w:rsid w:val="00BA24FC"/>
    <w:rsid w:val="00BB0DEC"/>
    <w:rsid w:val="00BB2AFB"/>
    <w:rsid w:val="00BE45EC"/>
    <w:rsid w:val="00BF092B"/>
    <w:rsid w:val="00C3472C"/>
    <w:rsid w:val="00C4506D"/>
    <w:rsid w:val="00C8594F"/>
    <w:rsid w:val="00C929D6"/>
    <w:rsid w:val="00C96BC8"/>
    <w:rsid w:val="00CC46E2"/>
    <w:rsid w:val="00CD21E0"/>
    <w:rsid w:val="00CE47ED"/>
    <w:rsid w:val="00D04A9B"/>
    <w:rsid w:val="00D12212"/>
    <w:rsid w:val="00D13ADE"/>
    <w:rsid w:val="00D23A1E"/>
    <w:rsid w:val="00D26D46"/>
    <w:rsid w:val="00D35BC7"/>
    <w:rsid w:val="00D416A8"/>
    <w:rsid w:val="00DD3037"/>
    <w:rsid w:val="00DF2E77"/>
    <w:rsid w:val="00DF762B"/>
    <w:rsid w:val="00E10EA6"/>
    <w:rsid w:val="00E12B9D"/>
    <w:rsid w:val="00E217E1"/>
    <w:rsid w:val="00E471AC"/>
    <w:rsid w:val="00E50F9E"/>
    <w:rsid w:val="00E90467"/>
    <w:rsid w:val="00ED424B"/>
    <w:rsid w:val="00ED44BF"/>
    <w:rsid w:val="00F0037F"/>
    <w:rsid w:val="00F06ED1"/>
    <w:rsid w:val="00F13A0A"/>
    <w:rsid w:val="00F32B08"/>
    <w:rsid w:val="00F65ABE"/>
    <w:rsid w:val="00F7298A"/>
    <w:rsid w:val="00F85DB5"/>
    <w:rsid w:val="00F93439"/>
    <w:rsid w:val="00FD11B0"/>
    <w:rsid w:val="00FD33FC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ED"/>
    <w:rPr>
      <w:sz w:val="24"/>
      <w:szCs w:val="24"/>
    </w:rPr>
  </w:style>
  <w:style w:type="paragraph" w:styleId="4">
    <w:name w:val="heading 4"/>
    <w:basedOn w:val="a"/>
    <w:next w:val="a"/>
    <w:qFormat/>
    <w:rsid w:val="00CE47ED"/>
    <w:pPr>
      <w:keepNext/>
      <w:ind w:firstLine="1134"/>
      <w:jc w:val="center"/>
      <w:outlineLvl w:val="3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47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E47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9154E6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Normal (Web)"/>
    <w:basedOn w:val="a"/>
    <w:uiPriority w:val="99"/>
    <w:rsid w:val="00FD33FC"/>
    <w:pPr>
      <w:spacing w:after="225"/>
    </w:pPr>
  </w:style>
  <w:style w:type="character" w:styleId="a4">
    <w:name w:val="Strong"/>
    <w:uiPriority w:val="22"/>
    <w:qFormat/>
    <w:rsid w:val="00FD33FC"/>
    <w:rPr>
      <w:b/>
      <w:bCs/>
    </w:rPr>
  </w:style>
  <w:style w:type="character" w:customStyle="1" w:styleId="2">
    <w:name w:val="Основной текст (2)_"/>
    <w:link w:val="21"/>
    <w:uiPriority w:val="99"/>
    <w:locked/>
    <w:rsid w:val="00FD33F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D33FC"/>
    <w:pPr>
      <w:widowControl w:val="0"/>
      <w:shd w:val="clear" w:color="auto" w:fill="FFFFFF"/>
      <w:spacing w:after="1020" w:line="346" w:lineRule="exact"/>
      <w:jc w:val="center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FD33FC"/>
    <w:pPr>
      <w:ind w:left="708"/>
    </w:pPr>
  </w:style>
  <w:style w:type="paragraph" w:customStyle="1" w:styleId="1">
    <w:name w:val="Абзац списка1"/>
    <w:basedOn w:val="a"/>
    <w:uiPriority w:val="99"/>
    <w:rsid w:val="006B2E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uiPriority w:val="99"/>
    <w:rsid w:val="006B2E8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3A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A1E"/>
    <w:rPr>
      <w:rFonts w:ascii="Tahoma" w:hAnsi="Tahoma" w:cs="Tahoma"/>
      <w:sz w:val="16"/>
      <w:szCs w:val="16"/>
    </w:rPr>
  </w:style>
  <w:style w:type="paragraph" w:customStyle="1" w:styleId="normalweb">
    <w:name w:val="normalweb"/>
    <w:basedOn w:val="a"/>
    <w:rsid w:val="00381D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ED"/>
    <w:rPr>
      <w:sz w:val="24"/>
      <w:szCs w:val="24"/>
    </w:rPr>
  </w:style>
  <w:style w:type="paragraph" w:styleId="4">
    <w:name w:val="heading 4"/>
    <w:basedOn w:val="a"/>
    <w:next w:val="a"/>
    <w:qFormat/>
    <w:rsid w:val="00CE47ED"/>
    <w:pPr>
      <w:keepNext/>
      <w:ind w:firstLine="1134"/>
      <w:jc w:val="center"/>
      <w:outlineLvl w:val="3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47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E47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9154E6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Normal (Web)"/>
    <w:basedOn w:val="a"/>
    <w:uiPriority w:val="99"/>
    <w:rsid w:val="00FD33FC"/>
    <w:pPr>
      <w:spacing w:after="225"/>
    </w:pPr>
  </w:style>
  <w:style w:type="character" w:styleId="a4">
    <w:name w:val="Strong"/>
    <w:uiPriority w:val="22"/>
    <w:qFormat/>
    <w:rsid w:val="00FD33FC"/>
    <w:rPr>
      <w:b/>
      <w:bCs/>
    </w:rPr>
  </w:style>
  <w:style w:type="character" w:customStyle="1" w:styleId="2">
    <w:name w:val="Основной текст (2)_"/>
    <w:link w:val="21"/>
    <w:uiPriority w:val="99"/>
    <w:locked/>
    <w:rsid w:val="00FD33F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D33FC"/>
    <w:pPr>
      <w:widowControl w:val="0"/>
      <w:shd w:val="clear" w:color="auto" w:fill="FFFFFF"/>
      <w:spacing w:after="1020" w:line="346" w:lineRule="exact"/>
      <w:jc w:val="center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FD33FC"/>
    <w:pPr>
      <w:ind w:left="708"/>
    </w:pPr>
  </w:style>
  <w:style w:type="paragraph" w:customStyle="1" w:styleId="1">
    <w:name w:val="Абзац списка1"/>
    <w:basedOn w:val="a"/>
    <w:uiPriority w:val="99"/>
    <w:rsid w:val="006B2E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uiPriority w:val="99"/>
    <w:rsid w:val="006B2E8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3A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A1E"/>
    <w:rPr>
      <w:rFonts w:ascii="Tahoma" w:hAnsi="Tahoma" w:cs="Tahoma"/>
      <w:sz w:val="16"/>
      <w:szCs w:val="16"/>
    </w:rPr>
  </w:style>
  <w:style w:type="paragraph" w:customStyle="1" w:styleId="normalweb">
    <w:name w:val="normalweb"/>
    <w:basedOn w:val="a"/>
    <w:rsid w:val="00381D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87AE63CE0ECFCC33F4Dh3P1J" TargetMode="External"/><Relationship Id="rId13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18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7" Type="http://schemas.openxmlformats.org/officeDocument/2006/relationships/hyperlink" Target="consultantplus://offline/ref=08F69DB5146EC9F02A12EECA74B2E93A35C9A1A17BE03CE0ECFCC33F4D3116D26954052252CF3574h2P4J" TargetMode="External"/><Relationship Id="rId12" Type="http://schemas.openxmlformats.org/officeDocument/2006/relationships/hyperlink" Target="consultantplus://offline/ref=DC36F13C997D8B1A7ADBFB397DC331289D27C7C578D4A87665D7EEC921C31E2153CCEFC9825703D8F2DEE" TargetMode="External"/><Relationship Id="rId17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20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47319F5A6C0200BEB5C6E271C405EF16093958B7B609177F7096D4988829F89D02B270F7653458111B6F4D3682C8B2A402F9cA2C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19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4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9869-4761-47F7-AE14-EDB41E0E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5098</Words>
  <Characters>29062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34092</CharactersWithSpaces>
  <SharedDoc>false</SharedDoc>
  <HLinks>
    <vt:vector size="96" baseType="variant">
      <vt:variant>
        <vt:i4>2228272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consultantplus://offline/ref=3E748BECE0C1EE0F274EC87664B217BC5DA1A9FE6E4351A2968E43BD7D462A1CCF945E5D96F8D1CF62C696744CE8B6B4A0772B2D603909E5dDD0E</vt:lpwstr>
      </vt:variant>
      <vt:variant>
        <vt:lpwstr/>
      </vt:variant>
      <vt:variant>
        <vt:i4>2228321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consultantplus://offline/ref=3E748BECE0C1EE0F274EC87664B217BC5DA1A9FE6E4351A2968E43BD7D462A1CCF945E5D96F8D1CF6CC696744CE8B6B4A0772B2D603909E5dDD0E</vt:lpwstr>
      </vt:variant>
      <vt:variant>
        <vt:lpwstr/>
      </vt:variant>
      <vt:variant>
        <vt:i4>2228321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consultantplus://offline/ref=3E748BECE0C1EE0F274EC87664B217BC5DA1A9FE6E4351A2968E43BD7D462A1CCF945E5D96F8D1CF6CC696744CE8B6B4A0772B2D603909E5dDD0E</vt:lpwstr>
      </vt:variant>
      <vt:variant>
        <vt:lpwstr/>
      </vt:variant>
      <vt:variant>
        <vt:i4>2228273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consultantplus://offline/ref=3E748BECE0C1EE0F274EC87664B217BC5DA1A9FE6E4351A2968E43BD7D462A1CCF945E5D96F8D1CF63C696744CE8B6B4A0772B2D603909E5dDD0E</vt:lpwstr>
      </vt:variant>
      <vt:variant>
        <vt:lpwstr/>
      </vt:variant>
      <vt:variant>
        <vt:i4>8060987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consultantplus://offline/ref=5026FCFCA25EC95F273337B44C56464482BAB13734EE3DCE7E972E7263FE039FA48BF4A97CE93A3F3DC9C1043189D1B31CE17A690FFB7023c87FD</vt:lpwstr>
      </vt:variant>
      <vt:variant>
        <vt:lpwstr/>
      </vt:variant>
      <vt:variant>
        <vt:i4>2752621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consultantplus://offline/ref=DE2AD007F26FE312B051169FAC705AC5E489F20038392F00C2E9D6AA38747DCE06DAB23AB024C9B34FF639F767723868FAE240836151D665x5x2D</vt:lpwstr>
      </vt:variant>
      <vt:variant>
        <vt:lpwstr/>
      </vt:variant>
      <vt:variant>
        <vt:i4>2752617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consultantplus://offline/ref=DE2AD007F26FE312B051169FAC705AC5E489F20038392F00C2E9D6AA38747DCE06DAB23AB024C9B24CF639F767723868FAE240836151D665x5x2D</vt:lpwstr>
      </vt:variant>
      <vt:variant>
        <vt:lpwstr/>
      </vt:variant>
      <vt:variant>
        <vt:i4>2752619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consultantplus://offline/ref=DE2AD007F26FE312B051169FAC705AC5E489F20038392F00C2E9D6AA38747DCE06DAB23AB024C8BB40F639F767723868FAE240836151D665x5x2D</vt:lpwstr>
      </vt:variant>
      <vt:variant>
        <vt:lpwstr/>
      </vt:variant>
      <vt:variant>
        <vt:i4>2752573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consultantplus://offline/ref=DE2AD007F26FE312B051169FAC705AC5E489F20038392F00C2E9D6AA38747DCE06DAB23AB024C8BA4EF639F767723868FAE240836151D665x5x2D</vt:lpwstr>
      </vt:variant>
      <vt:variant>
        <vt:lpwstr/>
      </vt:variant>
      <vt:variant>
        <vt:i4>7602227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consultantplus://offline/ref=DC36F13C997D8B1A7ADBFB397DC331289D27C7C578D4A87665D7EEC921C31E2153CCEFC9825703D8F2DEE</vt:lpwstr>
      </vt:variant>
      <vt:variant>
        <vt:lpwstr/>
      </vt:variant>
      <vt:variant>
        <vt:i4>4849674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consultantplus://offline/ref=4E47319F5A6C0200BEB5C6E271C405EF16093958B7B609177F7096D4988829F89D02B270F7653458111B6F4D3682C8B2A402F9cA2CJ</vt:lpwstr>
      </vt:variant>
      <vt:variant>
        <vt:lpwstr/>
      </vt:variant>
      <vt:variant>
        <vt:i4>3801149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consultantplus://offline/ref=429125044E2AD61BC4C1676EFBF7EEA765166663EE0A7F961A690BCD8F4A194CFA82F9F26523474C5D78D8FFD8DD4679ACD78FF1C3820294mFp6J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consultantplus://offline/ref=429125044E2AD61BC4C1676EFBF7EEA765166663EE0A7F961A690BCD8F4A194CFA82F9F26523474D5C78D8FFD8DD4679ACD78FF1C3820294mFp6J</vt:lpwstr>
      </vt:variant>
      <vt:variant>
        <vt:lpwstr/>
      </vt:variant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consultantplus://offline/ref=08F69DB5146EC9F02A12EECA74B2E93A35C6A4A874E73CE0ECFCC33F4Dh3P1J</vt:lpwstr>
      </vt:variant>
      <vt:variant>
        <vt:lpwstr/>
      </vt:variant>
      <vt:variant>
        <vt:i4>786525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consultantplus://offline/ref=08F69DB5146EC9F02A12EECA74B2E93A35C9A1A87AE63CE0ECFCC33F4Dh3P1J</vt:lpwstr>
      </vt:variant>
      <vt:variant>
        <vt:lpwstr/>
      </vt:variant>
      <vt:variant>
        <vt:i4>3735615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consultantplus://offline/ref=08F69DB5146EC9F02A12EECA74B2E93A35C9A1A17BE03CE0ECFCC33F4D3116D26954052252CF3574h2P4J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</cp:lastModifiedBy>
  <cp:revision>2</cp:revision>
  <cp:lastPrinted>2025-06-09T04:37:00Z</cp:lastPrinted>
  <dcterms:created xsi:type="dcterms:W3CDTF">2025-06-09T04:40:00Z</dcterms:created>
  <dcterms:modified xsi:type="dcterms:W3CDTF">2025-06-09T04:40:00Z</dcterms:modified>
</cp:coreProperties>
</file>