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73" w:rsidRDefault="000D4C96" w:rsidP="005F14CD">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Администрация</w:t>
      </w:r>
      <w:r w:rsidR="00FA2E6F">
        <w:rPr>
          <w:rFonts w:ascii="Times New Roman" w:eastAsia="Times New Roman" w:hAnsi="Times New Roman" w:cs="Times New Roman"/>
          <w:sz w:val="28"/>
          <w:szCs w:val="28"/>
          <w:lang w:eastAsia="ru-RU"/>
        </w:rPr>
        <w:t xml:space="preserve"> Ермаковского района уведомляет</w:t>
      </w:r>
      <w:r>
        <w:rPr>
          <w:rFonts w:ascii="Times New Roman" w:eastAsia="Times New Roman" w:hAnsi="Times New Roman" w:cs="Times New Roman"/>
          <w:sz w:val="28"/>
          <w:szCs w:val="28"/>
          <w:lang w:eastAsia="ru-RU"/>
        </w:rPr>
        <w:t xml:space="preserve"> о том</w:t>
      </w:r>
      <w:r w:rsidR="00FA2E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w:t>
      </w:r>
      <w:r w:rsidR="00A24FC8">
        <w:rPr>
          <w:rFonts w:ascii="Times New Roman" w:eastAsia="Times New Roman" w:hAnsi="Times New Roman" w:cs="Times New Roman"/>
          <w:sz w:val="28"/>
          <w:szCs w:val="28"/>
          <w:lang w:eastAsia="ru-RU"/>
        </w:rPr>
        <w:t>07.07.2024г. вступил в силу Закон Красноярского края от 13.06.2024 № 7-2899 «О внесении изменений в Закон края «О регулировании земельных отношений в Красноярском крае»</w:t>
      </w:r>
      <w:r w:rsidR="00CB3CA9">
        <w:rPr>
          <w:rFonts w:ascii="Times New Roman" w:eastAsia="Times New Roman" w:hAnsi="Times New Roman" w:cs="Times New Roman"/>
          <w:sz w:val="28"/>
          <w:szCs w:val="28"/>
          <w:lang w:eastAsia="ru-RU"/>
        </w:rPr>
        <w:t>,</w:t>
      </w:r>
      <w:r w:rsidR="00A24FC8">
        <w:rPr>
          <w:rFonts w:ascii="Times New Roman" w:eastAsia="Times New Roman" w:hAnsi="Times New Roman" w:cs="Times New Roman"/>
          <w:sz w:val="28"/>
          <w:szCs w:val="28"/>
          <w:lang w:eastAsia="ru-RU"/>
        </w:rPr>
        <w:t xml:space="preserve"> устанавливающий право определенных категорий участников СВО и членов их семей на предоставление в собственность бесплатно земельных участков, а так же регулирующего порядок предоставления таких участков.</w:t>
      </w:r>
      <w:proofErr w:type="gramEnd"/>
    </w:p>
    <w:p w:rsidR="00A24FC8" w:rsidRDefault="00A24FC8" w:rsidP="00A24F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однократное бесплатное получение в собственность без проведения торгов земельных участков, находящихся в государственной или муниципальной собственности имеют:</w:t>
      </w:r>
    </w:p>
    <w:p w:rsidR="00A24FC8" w:rsidRDefault="00A24FC8" w:rsidP="00A24F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военнослужащие;</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4FC8">
        <w:rPr>
          <w:rFonts w:ascii="Times New Roman" w:eastAsia="Times New Roman" w:hAnsi="Times New Roman" w:cs="Times New Roman"/>
          <w:sz w:val="28"/>
          <w:szCs w:val="28"/>
          <w:lang w:eastAsia="ru-RU"/>
        </w:rPr>
        <w:t xml:space="preserve">лица, заключившие контракт о пребывании в добровольческом формировании, содействующем выполнению задач, возложенных </w:t>
      </w:r>
      <w:r w:rsidRPr="00A24FC8">
        <w:rPr>
          <w:rFonts w:ascii="Times New Roman" w:eastAsia="Times New Roman" w:hAnsi="Times New Roman" w:cs="Times New Roman"/>
          <w:sz w:val="28"/>
          <w:szCs w:val="28"/>
          <w:lang w:eastAsia="ru-RU"/>
        </w:rPr>
        <w:br/>
        <w:t>на Вооруженные Силы Российской Федерации,</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 лица, проходящие (проходившие) службу в войсках национальной гвардии Российской Федерации и имеющие специальные звания полиции.</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 xml:space="preserve">Вышеперечисленные лица должны </w:t>
      </w:r>
      <w:r w:rsidRPr="00A24FC8">
        <w:rPr>
          <w:rFonts w:ascii="Times New Roman" w:eastAsia="Times New Roman" w:hAnsi="Times New Roman" w:cs="Times New Roman"/>
          <w:b/>
          <w:sz w:val="28"/>
          <w:szCs w:val="28"/>
          <w:lang w:eastAsia="ru-RU"/>
        </w:rPr>
        <w:t xml:space="preserve">одновременно </w:t>
      </w:r>
      <w:r w:rsidRPr="00A24FC8">
        <w:rPr>
          <w:rFonts w:ascii="Times New Roman" w:eastAsia="Times New Roman" w:hAnsi="Times New Roman" w:cs="Times New Roman"/>
          <w:sz w:val="28"/>
          <w:szCs w:val="28"/>
          <w:lang w:eastAsia="ru-RU"/>
        </w:rPr>
        <w:t xml:space="preserve">соответствовать </w:t>
      </w:r>
      <w:r w:rsidRPr="00A24FC8">
        <w:rPr>
          <w:rFonts w:ascii="Times New Roman" w:eastAsia="Times New Roman" w:hAnsi="Times New Roman" w:cs="Times New Roman"/>
          <w:b/>
          <w:sz w:val="28"/>
          <w:szCs w:val="28"/>
          <w:lang w:eastAsia="ru-RU"/>
        </w:rPr>
        <w:t>трем критериям</w:t>
      </w:r>
      <w:r w:rsidRPr="00A24FC8">
        <w:rPr>
          <w:rFonts w:ascii="Times New Roman" w:eastAsia="Times New Roman" w:hAnsi="Times New Roman" w:cs="Times New Roman"/>
          <w:sz w:val="28"/>
          <w:szCs w:val="28"/>
          <w:lang w:eastAsia="ru-RU"/>
        </w:rPr>
        <w:t>:</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 xml:space="preserve">1. быть удостоенным звания Героя Российской Федерации </w:t>
      </w:r>
      <w:r w:rsidRPr="00A24FC8">
        <w:rPr>
          <w:rFonts w:ascii="Times New Roman" w:eastAsia="Times New Roman" w:hAnsi="Times New Roman" w:cs="Times New Roman"/>
          <w:sz w:val="28"/>
          <w:szCs w:val="28"/>
          <w:lang w:eastAsia="ru-RU"/>
        </w:rPr>
        <w:br/>
      </w:r>
      <w:r w:rsidRPr="00A24FC8">
        <w:rPr>
          <w:rFonts w:ascii="Times New Roman" w:eastAsia="Times New Roman" w:hAnsi="Times New Roman" w:cs="Times New Roman"/>
          <w:b/>
          <w:sz w:val="28"/>
          <w:szCs w:val="28"/>
          <w:lang w:eastAsia="ru-RU"/>
        </w:rPr>
        <w:t>или</w:t>
      </w:r>
      <w:r w:rsidRPr="00A24FC8">
        <w:rPr>
          <w:rFonts w:ascii="Times New Roman" w:eastAsia="Times New Roman" w:hAnsi="Times New Roman" w:cs="Times New Roman"/>
          <w:sz w:val="28"/>
          <w:szCs w:val="28"/>
          <w:lang w:eastAsia="ru-RU"/>
        </w:rPr>
        <w:t xml:space="preserve"> награжденным орденами Российской Федерации за заслуги, проявленные при выполнении задач в ходе СВО;</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2. являться ветераном боевых действий;</w:t>
      </w:r>
    </w:p>
    <w:p w:rsidR="00A24FC8" w:rsidRDefault="00A24FC8" w:rsidP="005F14CD">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 xml:space="preserve">3. иметь </w:t>
      </w:r>
      <w:r w:rsidRPr="00A24FC8">
        <w:rPr>
          <w:rFonts w:ascii="Times New Roman" w:eastAsia="Times New Roman" w:hAnsi="Times New Roman" w:cs="Times New Roman"/>
          <w:b/>
          <w:sz w:val="28"/>
          <w:szCs w:val="28"/>
          <w:lang w:eastAsia="ru-RU"/>
        </w:rPr>
        <w:t>на день завершения своего участия в СВО</w:t>
      </w:r>
      <w:r w:rsidRPr="00A24FC8">
        <w:rPr>
          <w:rFonts w:ascii="Times New Roman" w:eastAsia="Times New Roman" w:hAnsi="Times New Roman" w:cs="Times New Roman"/>
          <w:sz w:val="28"/>
          <w:szCs w:val="28"/>
          <w:lang w:eastAsia="ru-RU"/>
        </w:rPr>
        <w:t xml:space="preserve"> </w:t>
      </w:r>
      <w:r w:rsidRPr="00A24FC8">
        <w:rPr>
          <w:rFonts w:ascii="Times New Roman" w:eastAsia="Times New Roman" w:hAnsi="Times New Roman" w:cs="Times New Roman"/>
          <w:b/>
          <w:sz w:val="28"/>
          <w:szCs w:val="28"/>
          <w:lang w:eastAsia="ru-RU"/>
        </w:rPr>
        <w:t>место жительства на территории Красноярского края</w:t>
      </w:r>
      <w:r w:rsidRPr="00A24FC8">
        <w:rPr>
          <w:rFonts w:ascii="Times New Roman" w:eastAsia="Times New Roman" w:hAnsi="Times New Roman" w:cs="Times New Roman"/>
          <w:sz w:val="28"/>
          <w:szCs w:val="28"/>
          <w:lang w:eastAsia="ru-RU"/>
        </w:rPr>
        <w:t>.</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Если относящий к указанным категориям граждан участник СВО погиб</w:t>
      </w:r>
      <w:r w:rsidRPr="00A24FC8">
        <w:rPr>
          <w:rFonts w:ascii="Times New Roman" w:eastAsia="Times New Roman" w:hAnsi="Times New Roman" w:cs="Times New Roman"/>
          <w:color w:val="00000A"/>
          <w:kern w:val="1"/>
          <w:sz w:val="28"/>
          <w:szCs w:val="28"/>
          <w:lang w:eastAsia="zh-CN"/>
        </w:rPr>
        <w:t xml:space="preserve"> </w:t>
      </w:r>
      <w:r w:rsidRPr="00A24FC8">
        <w:rPr>
          <w:rFonts w:ascii="Times New Roman" w:eastAsia="Times New Roman" w:hAnsi="Times New Roman" w:cs="Times New Roman"/>
          <w:sz w:val="28"/>
          <w:szCs w:val="28"/>
          <w:lang w:eastAsia="ru-RU"/>
        </w:rPr>
        <w:t>вследствие увечья (ранения, травмы, контузии) или заболевания, полученных ими в ходе участия в СВО, то реализовать право на бесплатное получение земельного участка вправе члены его семьи:</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 в первую очередь, - супруга (супруг) и дети,</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r w:rsidRPr="00A24FC8">
        <w:rPr>
          <w:rFonts w:ascii="Times New Roman" w:eastAsia="Times New Roman" w:hAnsi="Times New Roman" w:cs="Times New Roman"/>
          <w:sz w:val="28"/>
          <w:szCs w:val="28"/>
          <w:lang w:eastAsia="ru-RU"/>
        </w:rPr>
        <w:t>- во вторую очередь, при отсутствии супруги (супруга) и детей, – родители, опекуны, попечители.</w:t>
      </w:r>
    </w:p>
    <w:p w:rsid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24FC8">
        <w:rPr>
          <w:rFonts w:ascii="Times New Roman" w:eastAsia="Times New Roman" w:hAnsi="Times New Roman" w:cs="Times New Roman"/>
          <w:sz w:val="28"/>
          <w:szCs w:val="28"/>
          <w:lang w:eastAsia="ru-RU"/>
        </w:rPr>
        <w:t>Право на предоставление земельного участка может быть реализовано на территории того муницип</w:t>
      </w:r>
      <w:bookmarkStart w:id="0" w:name="_GoBack"/>
      <w:bookmarkEnd w:id="0"/>
      <w:r w:rsidRPr="00A24FC8">
        <w:rPr>
          <w:rFonts w:ascii="Times New Roman" w:eastAsia="Times New Roman" w:hAnsi="Times New Roman" w:cs="Times New Roman"/>
          <w:sz w:val="28"/>
          <w:szCs w:val="28"/>
          <w:lang w:eastAsia="ru-RU"/>
        </w:rPr>
        <w:t xml:space="preserve">ального района, городского округа, муниципального округа, в котором участник СВО </w:t>
      </w:r>
      <w:r w:rsidRPr="00A24FC8">
        <w:rPr>
          <w:rFonts w:ascii="Times New Roman" w:eastAsia="Times New Roman" w:hAnsi="Times New Roman" w:cs="Times New Roman"/>
          <w:b/>
          <w:sz w:val="28"/>
          <w:szCs w:val="28"/>
          <w:lang w:eastAsia="ru-RU"/>
        </w:rPr>
        <w:t>имел место жительства</w:t>
      </w:r>
      <w:r w:rsidRPr="00A24FC8">
        <w:rPr>
          <w:rFonts w:ascii="Times New Roman" w:eastAsia="Times New Roman" w:hAnsi="Times New Roman" w:cs="Times New Roman"/>
          <w:sz w:val="28"/>
          <w:szCs w:val="28"/>
          <w:lang w:eastAsia="ru-RU"/>
        </w:rPr>
        <w:t xml:space="preserve"> (т.е. постоянно проживал) </w:t>
      </w:r>
      <w:r w:rsidRPr="00A24FC8">
        <w:rPr>
          <w:rFonts w:ascii="Times New Roman" w:eastAsia="Times New Roman" w:hAnsi="Times New Roman" w:cs="Times New Roman"/>
          <w:b/>
          <w:sz w:val="28"/>
          <w:szCs w:val="28"/>
          <w:lang w:eastAsia="ru-RU"/>
        </w:rPr>
        <w:t xml:space="preserve">на день завершения своего участия в СВО </w:t>
      </w:r>
      <w:r w:rsidRPr="00A24FC8">
        <w:rPr>
          <w:rFonts w:ascii="Times New Roman" w:eastAsia="Times New Roman" w:hAnsi="Times New Roman" w:cs="Times New Roman"/>
          <w:sz w:val="28"/>
          <w:szCs w:val="28"/>
          <w:lang w:eastAsia="ru-RU"/>
        </w:rPr>
        <w:t>(место жительства членов семьи участников СВО значения не имеет), за исключением ЗАТО, районов Крайнего Севера, г. Красноярска.</w:t>
      </w:r>
      <w:proofErr w:type="gramEnd"/>
    </w:p>
    <w:p w:rsidR="002275E1" w:rsidRDefault="002275E1" w:rsidP="002275E1">
      <w:pPr>
        <w:suppressAutoHyphens/>
        <w:spacing w:after="0" w:line="240" w:lineRule="auto"/>
        <w:ind w:firstLine="709"/>
        <w:jc w:val="both"/>
        <w:rPr>
          <w:rFonts w:ascii="Times New Roman" w:eastAsia="Times New Roman" w:hAnsi="Times New Roman" w:cs="Times New Roman"/>
          <w:sz w:val="28"/>
          <w:szCs w:val="28"/>
          <w:lang w:eastAsia="ru-RU"/>
        </w:rPr>
      </w:pPr>
      <w:r w:rsidRPr="002275E1">
        <w:rPr>
          <w:rFonts w:ascii="Times New Roman" w:eastAsia="Times New Roman" w:hAnsi="Times New Roman" w:cs="Times New Roman"/>
          <w:sz w:val="28"/>
          <w:szCs w:val="28"/>
          <w:lang w:eastAsia="ru-RU"/>
        </w:rPr>
        <w:t>В</w:t>
      </w:r>
      <w:r w:rsidR="00CB3CA9">
        <w:rPr>
          <w:rFonts w:ascii="Times New Roman" w:eastAsia="Times New Roman" w:hAnsi="Times New Roman" w:cs="Times New Roman"/>
          <w:sz w:val="28"/>
          <w:szCs w:val="28"/>
          <w:lang w:eastAsia="ru-RU"/>
        </w:rPr>
        <w:t xml:space="preserve"> соответствии с порядком, администрация Ермаковского района </w:t>
      </w:r>
      <w:r w:rsidRPr="002275E1">
        <w:rPr>
          <w:rFonts w:ascii="Times New Roman" w:eastAsia="Times New Roman" w:hAnsi="Times New Roman" w:cs="Times New Roman"/>
          <w:sz w:val="28"/>
          <w:szCs w:val="28"/>
          <w:u w:val="single"/>
          <w:lang w:eastAsia="ru-RU"/>
        </w:rPr>
        <w:t>формирует очередь на предоставление земельного участка.</w:t>
      </w:r>
      <w:r w:rsidRPr="002275E1">
        <w:rPr>
          <w:rFonts w:ascii="Times New Roman" w:eastAsia="Times New Roman" w:hAnsi="Times New Roman" w:cs="Times New Roman"/>
          <w:sz w:val="28"/>
          <w:szCs w:val="28"/>
          <w:lang w:eastAsia="ru-RU"/>
        </w:rPr>
        <w:t xml:space="preserve"> Очередь формируется путем включения заявителей в Книгу учета.</w:t>
      </w:r>
    </w:p>
    <w:p w:rsidR="002275E1" w:rsidRPr="00CB3CA9" w:rsidRDefault="002275E1" w:rsidP="002275E1">
      <w:pPr>
        <w:suppressAutoHyphens/>
        <w:spacing w:after="0" w:line="240" w:lineRule="auto"/>
        <w:ind w:firstLine="709"/>
        <w:jc w:val="both"/>
        <w:rPr>
          <w:rFonts w:ascii="Times New Roman" w:eastAsia="Times New Roman" w:hAnsi="Times New Roman" w:cs="Times New Roman"/>
          <w:sz w:val="28"/>
          <w:szCs w:val="28"/>
          <w:u w:val="single"/>
          <w:lang w:eastAsia="ru-RU"/>
        </w:rPr>
      </w:pPr>
      <w:r w:rsidRPr="00CB3CA9">
        <w:rPr>
          <w:rFonts w:ascii="Times New Roman" w:eastAsia="Times New Roman" w:hAnsi="Times New Roman" w:cs="Times New Roman"/>
          <w:sz w:val="28"/>
          <w:szCs w:val="28"/>
          <w:u w:val="single"/>
          <w:lang w:eastAsia="ru-RU"/>
        </w:rPr>
        <w:t xml:space="preserve">Постановка граждан в очередь имеет заявительный характер. </w:t>
      </w:r>
    </w:p>
    <w:p w:rsidR="002275E1" w:rsidRPr="002275E1" w:rsidRDefault="005F14CD" w:rsidP="005F14CD">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Список документов, необходимых для постановки в очередь на получение земельного участка бесплатно, указан в </w:t>
      </w:r>
      <w:r>
        <w:rPr>
          <w:rFonts w:ascii="Times New Roman" w:eastAsia="Times New Roman" w:hAnsi="Times New Roman" w:cs="Times New Roman"/>
          <w:b/>
          <w:bCs/>
          <w:sz w:val="28"/>
          <w:szCs w:val="28"/>
          <w:lang w:eastAsia="ru-RU"/>
        </w:rPr>
        <w:t>а</w:t>
      </w:r>
      <w:r w:rsidRPr="005F14CD">
        <w:rPr>
          <w:rFonts w:ascii="Times New Roman" w:eastAsia="Times New Roman" w:hAnsi="Times New Roman" w:cs="Times New Roman"/>
          <w:b/>
          <w:bCs/>
          <w:sz w:val="28"/>
          <w:szCs w:val="28"/>
          <w:lang w:eastAsia="ru-RU"/>
        </w:rPr>
        <w:t>лгоритм</w:t>
      </w:r>
      <w:r>
        <w:rPr>
          <w:rFonts w:ascii="Times New Roman" w:eastAsia="Times New Roman" w:hAnsi="Times New Roman" w:cs="Times New Roman"/>
          <w:b/>
          <w:bCs/>
          <w:sz w:val="28"/>
          <w:szCs w:val="28"/>
          <w:lang w:eastAsia="ru-RU"/>
        </w:rPr>
        <w:t>е</w:t>
      </w:r>
      <w:r w:rsidRPr="005F14CD">
        <w:rPr>
          <w:rFonts w:ascii="Times New Roman" w:eastAsia="Times New Roman" w:hAnsi="Times New Roman" w:cs="Times New Roman"/>
          <w:b/>
          <w:bCs/>
          <w:sz w:val="28"/>
          <w:szCs w:val="28"/>
          <w:lang w:eastAsia="ru-RU"/>
        </w:rPr>
        <w:t xml:space="preserve"> действий </w:t>
      </w:r>
      <w:r w:rsidRPr="005F14CD">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 xml:space="preserve">(«клиентский путь») </w:t>
      </w:r>
      <w:r w:rsidRPr="005F14CD">
        <w:rPr>
          <w:rFonts w:ascii="Times New Roman" w:eastAsia="Times New Roman" w:hAnsi="Times New Roman" w:cs="Times New Roman"/>
          <w:b/>
          <w:bCs/>
          <w:sz w:val="28"/>
          <w:szCs w:val="28"/>
          <w:lang w:eastAsia="ru-RU"/>
        </w:rPr>
        <w:t xml:space="preserve">для получения земельного участка </w:t>
      </w:r>
      <w:r w:rsidRPr="005F14CD">
        <w:rPr>
          <w:rFonts w:ascii="Times New Roman" w:eastAsia="Times New Roman" w:hAnsi="Times New Roman" w:cs="Times New Roman"/>
          <w:b/>
          <w:bCs/>
          <w:sz w:val="28"/>
          <w:szCs w:val="28"/>
          <w:lang w:eastAsia="ru-RU"/>
        </w:rPr>
        <w:br/>
        <w:t>н</w:t>
      </w:r>
      <w:r>
        <w:rPr>
          <w:rFonts w:ascii="Times New Roman" w:eastAsia="Times New Roman" w:hAnsi="Times New Roman" w:cs="Times New Roman"/>
          <w:b/>
          <w:bCs/>
          <w:sz w:val="28"/>
          <w:szCs w:val="28"/>
          <w:lang w:eastAsia="ru-RU"/>
        </w:rPr>
        <w:t xml:space="preserve">а территории Красноярского края участниками СВО  </w:t>
      </w:r>
      <w:r w:rsidRPr="005F14CD">
        <w:rPr>
          <w:rFonts w:ascii="Times New Roman" w:eastAsia="Times New Roman" w:hAnsi="Times New Roman" w:cs="Times New Roman"/>
          <w:b/>
          <w:bCs/>
          <w:sz w:val="28"/>
          <w:szCs w:val="28"/>
          <w:lang w:eastAsia="ru-RU"/>
        </w:rPr>
        <w:t>(членами их семей)</w:t>
      </w:r>
      <w:r>
        <w:rPr>
          <w:rFonts w:ascii="Times New Roman" w:eastAsia="Times New Roman" w:hAnsi="Times New Roman" w:cs="Times New Roman"/>
          <w:b/>
          <w:bCs/>
          <w:sz w:val="28"/>
          <w:szCs w:val="28"/>
          <w:lang w:eastAsia="ru-RU"/>
        </w:rPr>
        <w:t>.</w:t>
      </w:r>
    </w:p>
    <w:p w:rsidR="00A24FC8" w:rsidRPr="00A24FC8" w:rsidRDefault="00A24FC8" w:rsidP="00A24FC8">
      <w:pPr>
        <w:suppressAutoHyphens/>
        <w:spacing w:after="0" w:line="240" w:lineRule="auto"/>
        <w:ind w:firstLine="709"/>
        <w:jc w:val="both"/>
        <w:rPr>
          <w:rFonts w:ascii="Times New Roman" w:eastAsia="Times New Roman" w:hAnsi="Times New Roman" w:cs="Times New Roman"/>
          <w:sz w:val="28"/>
          <w:szCs w:val="28"/>
          <w:lang w:eastAsia="ru-RU"/>
        </w:rPr>
      </w:pPr>
    </w:p>
    <w:p w:rsidR="00F66717" w:rsidRDefault="00F66717" w:rsidP="003F3459">
      <w:pPr>
        <w:spacing w:after="0" w:line="240" w:lineRule="auto"/>
        <w:rPr>
          <w:rFonts w:ascii="Times New Roman" w:eastAsia="Times New Roman" w:hAnsi="Times New Roman" w:cs="Times New Roman"/>
          <w:sz w:val="28"/>
          <w:szCs w:val="28"/>
          <w:lang w:eastAsia="ru-RU"/>
        </w:rPr>
      </w:pPr>
    </w:p>
    <w:p w:rsidR="0023572D" w:rsidRPr="005F14CD" w:rsidRDefault="005F14CD" w:rsidP="003F3459">
      <w:pPr>
        <w:spacing w:after="0" w:line="240" w:lineRule="auto"/>
        <w:jc w:val="both"/>
        <w:rPr>
          <w:rFonts w:ascii="Times New Roman" w:hAnsi="Times New Roman" w:cs="Times New Roman"/>
          <w:sz w:val="20"/>
          <w:szCs w:val="20"/>
        </w:rPr>
      </w:pPr>
      <w:r w:rsidRPr="005F14CD">
        <w:rPr>
          <w:rFonts w:ascii="Times New Roman" w:eastAsia="Times New Roman" w:hAnsi="Times New Roman" w:cs="Times New Roman"/>
          <w:sz w:val="20"/>
          <w:szCs w:val="20"/>
          <w:lang w:eastAsia="ru-RU"/>
        </w:rPr>
        <w:t xml:space="preserve">Отдел </w:t>
      </w:r>
      <w:proofErr w:type="spellStart"/>
      <w:r w:rsidRPr="005F14CD">
        <w:rPr>
          <w:rFonts w:ascii="Times New Roman" w:eastAsia="Times New Roman" w:hAnsi="Times New Roman" w:cs="Times New Roman"/>
          <w:sz w:val="20"/>
          <w:szCs w:val="20"/>
          <w:lang w:eastAsia="ru-RU"/>
        </w:rPr>
        <w:t>ЗиИО</w:t>
      </w:r>
      <w:proofErr w:type="spellEnd"/>
      <w:r w:rsidRPr="005F14CD">
        <w:rPr>
          <w:rFonts w:ascii="Times New Roman" w:eastAsia="Times New Roman" w:hAnsi="Times New Roman" w:cs="Times New Roman"/>
          <w:sz w:val="20"/>
          <w:szCs w:val="20"/>
          <w:lang w:eastAsia="ru-RU"/>
        </w:rPr>
        <w:t xml:space="preserve"> администрации Ермаковского района </w:t>
      </w:r>
      <w:r w:rsidR="00CC4B3C" w:rsidRPr="005F14CD">
        <w:rPr>
          <w:rFonts w:ascii="Times New Roman" w:hAnsi="Times New Roman" w:cs="Times New Roman"/>
          <w:sz w:val="20"/>
          <w:szCs w:val="20"/>
        </w:rPr>
        <w:t>8 (391 38) 2-12-85</w:t>
      </w:r>
    </w:p>
    <w:sectPr w:rsidR="0023572D" w:rsidRPr="005F14CD" w:rsidSect="005F14CD">
      <w:type w:val="continuous"/>
      <w:pgSz w:w="11906" w:h="16838"/>
      <w:pgMar w:top="426"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0D4C96"/>
    <w:rsid w:val="001327AA"/>
    <w:rsid w:val="001449DC"/>
    <w:rsid w:val="001B0B54"/>
    <w:rsid w:val="001C388D"/>
    <w:rsid w:val="001C5138"/>
    <w:rsid w:val="00207BA4"/>
    <w:rsid w:val="00216D54"/>
    <w:rsid w:val="002275E1"/>
    <w:rsid w:val="0023572D"/>
    <w:rsid w:val="00250848"/>
    <w:rsid w:val="002715BD"/>
    <w:rsid w:val="00284693"/>
    <w:rsid w:val="002A5C04"/>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42745"/>
    <w:rsid w:val="004726EC"/>
    <w:rsid w:val="004A2E70"/>
    <w:rsid w:val="004F3A32"/>
    <w:rsid w:val="00500802"/>
    <w:rsid w:val="005362B4"/>
    <w:rsid w:val="005602EB"/>
    <w:rsid w:val="005626CE"/>
    <w:rsid w:val="00571BDD"/>
    <w:rsid w:val="005911D8"/>
    <w:rsid w:val="005A4995"/>
    <w:rsid w:val="005C0DAF"/>
    <w:rsid w:val="005E7F00"/>
    <w:rsid w:val="005F14CD"/>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2CA5"/>
    <w:rsid w:val="00896E69"/>
    <w:rsid w:val="008E7CAB"/>
    <w:rsid w:val="009463A6"/>
    <w:rsid w:val="009515DB"/>
    <w:rsid w:val="0098770C"/>
    <w:rsid w:val="00991665"/>
    <w:rsid w:val="009B22DC"/>
    <w:rsid w:val="009E0188"/>
    <w:rsid w:val="009F0FCC"/>
    <w:rsid w:val="009F79DC"/>
    <w:rsid w:val="00A24FC8"/>
    <w:rsid w:val="00A40E22"/>
    <w:rsid w:val="00A40FC7"/>
    <w:rsid w:val="00A43470"/>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4406A"/>
    <w:rsid w:val="00C55E12"/>
    <w:rsid w:val="00C91B41"/>
    <w:rsid w:val="00C93266"/>
    <w:rsid w:val="00C93B8C"/>
    <w:rsid w:val="00CA3391"/>
    <w:rsid w:val="00CB3CA9"/>
    <w:rsid w:val="00CC4B3C"/>
    <w:rsid w:val="00CD3EFE"/>
    <w:rsid w:val="00D023A8"/>
    <w:rsid w:val="00D03D29"/>
    <w:rsid w:val="00D20DCC"/>
    <w:rsid w:val="00D54569"/>
    <w:rsid w:val="00D56F59"/>
    <w:rsid w:val="00D80842"/>
    <w:rsid w:val="00DE3B3E"/>
    <w:rsid w:val="00E80652"/>
    <w:rsid w:val="00EC0E6C"/>
    <w:rsid w:val="00ED218E"/>
    <w:rsid w:val="00EE705F"/>
    <w:rsid w:val="00F54C95"/>
    <w:rsid w:val="00F6643F"/>
    <w:rsid w:val="00F66717"/>
    <w:rsid w:val="00F71F79"/>
    <w:rsid w:val="00F836B4"/>
    <w:rsid w:val="00FA2E6F"/>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AEE3-9F3F-4A6C-8B96-C7858EC6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18</cp:revision>
  <cp:lastPrinted>2024-07-11T02:00:00Z</cp:lastPrinted>
  <dcterms:created xsi:type="dcterms:W3CDTF">2023-04-03T09:01:00Z</dcterms:created>
  <dcterms:modified xsi:type="dcterms:W3CDTF">2024-07-12T07:12:00Z</dcterms:modified>
</cp:coreProperties>
</file>